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91" w:type="dxa"/>
        <w:jc w:val="center"/>
        <w:tblLook w:val="0000" w:firstRow="0" w:lastRow="0" w:firstColumn="0" w:lastColumn="0" w:noHBand="0" w:noVBand="0"/>
      </w:tblPr>
      <w:tblGrid>
        <w:gridCol w:w="3545"/>
        <w:gridCol w:w="5646"/>
      </w:tblGrid>
      <w:tr w:rsidR="007A6CCE" w:rsidRPr="00146FCA" w14:paraId="171E049B" w14:textId="77777777" w:rsidTr="00DD257B">
        <w:trPr>
          <w:trHeight w:val="708"/>
          <w:jc w:val="center"/>
        </w:trPr>
        <w:tc>
          <w:tcPr>
            <w:tcW w:w="3545" w:type="dxa"/>
          </w:tcPr>
          <w:p w14:paraId="3C7B0DE8" w14:textId="58CEE45B" w:rsidR="007A6CCE" w:rsidRPr="00146FCA" w:rsidRDefault="0004755D" w:rsidP="00457BB1">
            <w:pPr>
              <w:jc w:val="center"/>
              <w:rPr>
                <w:b/>
                <w:sz w:val="26"/>
                <w:szCs w:val="26"/>
                <w:lang w:val="sv-SE"/>
              </w:rPr>
            </w:pPr>
            <w:r w:rsidRPr="00146FCA">
              <w:rPr>
                <w:b/>
                <w:noProof/>
                <w:sz w:val="26"/>
                <w:szCs w:val="26"/>
              </w:rPr>
              <mc:AlternateContent>
                <mc:Choice Requires="wps">
                  <w:drawing>
                    <wp:anchor distT="0" distB="0" distL="114300" distR="114300" simplePos="0" relativeHeight="251656704" behindDoc="0" locked="0" layoutInCell="1" allowOverlap="1" wp14:anchorId="0683BFB7" wp14:editId="6DD9D50A">
                      <wp:simplePos x="0" y="0"/>
                      <wp:positionH relativeFrom="column">
                        <wp:posOffset>663575</wp:posOffset>
                      </wp:positionH>
                      <wp:positionV relativeFrom="paragraph">
                        <wp:posOffset>401955</wp:posOffset>
                      </wp:positionV>
                      <wp:extent cx="773430" cy="0"/>
                      <wp:effectExtent l="12065" t="7620" r="5080" b="11430"/>
                      <wp:wrapNone/>
                      <wp:docPr id="718293117"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3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87C412" id="Line 3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25pt,31.65pt" to="113.15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"/>
                  </w:pict>
                </mc:Fallback>
              </mc:AlternateContent>
            </w:r>
            <w:r w:rsidR="007A6CCE" w:rsidRPr="00146FCA">
              <w:rPr>
                <w:b/>
                <w:sz w:val="26"/>
                <w:szCs w:val="26"/>
                <w:lang w:val="sv-SE"/>
              </w:rPr>
              <w:t>ỦY BAN NHÂN DÂN</w:t>
            </w:r>
            <w:r w:rsidR="007A6CCE" w:rsidRPr="00146FCA">
              <w:rPr>
                <w:b/>
                <w:sz w:val="26"/>
                <w:szCs w:val="26"/>
                <w:lang w:val="sv-SE"/>
              </w:rPr>
              <w:br/>
              <w:t>TỈNH HÀ TĨNH</w:t>
            </w:r>
          </w:p>
        </w:tc>
        <w:tc>
          <w:tcPr>
            <w:tcW w:w="5646" w:type="dxa"/>
          </w:tcPr>
          <w:p w14:paraId="57D154CC" w14:textId="77777777" w:rsidR="007A6CCE" w:rsidRPr="00146FCA" w:rsidRDefault="007A6CCE" w:rsidP="00B0331A">
            <w:pPr>
              <w:widowControl w:val="0"/>
              <w:tabs>
                <w:tab w:val="left" w:pos="540"/>
              </w:tabs>
              <w:autoSpaceDE w:val="0"/>
              <w:autoSpaceDN w:val="0"/>
              <w:adjustRightInd w:val="0"/>
              <w:rPr>
                <w:b/>
                <w:bCs/>
                <w:sz w:val="26"/>
                <w:szCs w:val="26"/>
                <w:lang w:val="sv-SE"/>
              </w:rPr>
            </w:pPr>
            <w:r w:rsidRPr="00146FCA">
              <w:rPr>
                <w:b/>
                <w:bCs/>
                <w:sz w:val="26"/>
                <w:szCs w:val="26"/>
                <w:lang w:val="sv-SE"/>
              </w:rPr>
              <w:t>CỘNG H</w:t>
            </w:r>
            <w:r w:rsidR="00B2702E" w:rsidRPr="00146FCA">
              <w:rPr>
                <w:b/>
                <w:bCs/>
                <w:sz w:val="26"/>
                <w:szCs w:val="26"/>
                <w:lang w:val="sv-SE"/>
              </w:rPr>
              <w:t>ÒA</w:t>
            </w:r>
            <w:r w:rsidRPr="00146FCA">
              <w:rPr>
                <w:b/>
                <w:bCs/>
                <w:sz w:val="26"/>
                <w:szCs w:val="26"/>
                <w:lang w:val="sv-SE"/>
              </w:rPr>
              <w:t xml:space="preserve"> XÃ HỘI CHỦ NGHĨA VIỆT NAM</w:t>
            </w:r>
          </w:p>
          <w:p w14:paraId="14AEF5F2" w14:textId="59B1CDDD" w:rsidR="007A6CCE" w:rsidRPr="00146FCA" w:rsidRDefault="0004755D" w:rsidP="00B0331A">
            <w:pPr>
              <w:widowControl w:val="0"/>
              <w:tabs>
                <w:tab w:val="left" w:pos="540"/>
              </w:tabs>
              <w:autoSpaceDE w:val="0"/>
              <w:autoSpaceDN w:val="0"/>
              <w:adjustRightInd w:val="0"/>
              <w:ind w:firstLine="540"/>
              <w:rPr>
                <w:i/>
                <w:iCs/>
                <w:sz w:val="26"/>
                <w:szCs w:val="26"/>
              </w:rPr>
            </w:pPr>
            <w:r w:rsidRPr="00146FCA">
              <w:rPr>
                <w:noProof/>
                <w:sz w:val="28"/>
                <w:szCs w:val="28"/>
              </w:rPr>
              <mc:AlternateContent>
                <mc:Choice Requires="wps">
                  <w:drawing>
                    <wp:anchor distT="0" distB="0" distL="114300" distR="114300" simplePos="0" relativeHeight="251658752" behindDoc="0" locked="0" layoutInCell="1" allowOverlap="1" wp14:anchorId="075E752C" wp14:editId="118C980C">
                      <wp:simplePos x="0" y="0"/>
                      <wp:positionH relativeFrom="column">
                        <wp:posOffset>748030</wp:posOffset>
                      </wp:positionH>
                      <wp:positionV relativeFrom="paragraph">
                        <wp:posOffset>212090</wp:posOffset>
                      </wp:positionV>
                      <wp:extent cx="2077720" cy="17145"/>
                      <wp:effectExtent l="13970" t="7620" r="13335" b="13335"/>
                      <wp:wrapNone/>
                      <wp:docPr id="1121047084"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77720" cy="171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0B1D09" id="_x0000_t32" coordsize="21600,21600" o:spt="32" o:oned="t" path="m,l21600,21600e" filled="f">
                      <v:path arrowok="t" fillok="f" o:connecttype="none"/>
                      <o:lock v:ext="edit" shapetype="t"/>
                    </v:shapetype>
                    <v:shape id="AutoShape 37" o:spid="_x0000_s1026" type="#_x0000_t32" style="position:absolute;margin-left:58.9pt;margin-top:16.7pt;width:163.6pt;height:1.35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"/>
                  </w:pict>
                </mc:Fallback>
              </mc:AlternateContent>
            </w:r>
            <w:r w:rsidR="007A6CCE" w:rsidRPr="00146FCA">
              <w:rPr>
                <w:b/>
                <w:bCs/>
                <w:sz w:val="28"/>
                <w:szCs w:val="28"/>
                <w:lang w:val="sv-SE"/>
              </w:rPr>
              <w:t xml:space="preserve">        </w:t>
            </w:r>
            <w:r w:rsidR="007A6CCE" w:rsidRPr="00146FCA">
              <w:rPr>
                <w:b/>
                <w:bCs/>
                <w:sz w:val="28"/>
                <w:szCs w:val="28"/>
              </w:rPr>
              <w:t>Độc lập - Tự do - Hạnh phúc</w:t>
            </w:r>
          </w:p>
        </w:tc>
      </w:tr>
      <w:tr w:rsidR="007A6CCE" w:rsidRPr="00146FCA" w14:paraId="37D4469B" w14:textId="77777777" w:rsidTr="00DD257B">
        <w:trPr>
          <w:trHeight w:val="424"/>
          <w:jc w:val="center"/>
        </w:trPr>
        <w:tc>
          <w:tcPr>
            <w:tcW w:w="3545" w:type="dxa"/>
          </w:tcPr>
          <w:p w14:paraId="75A370EB" w14:textId="77777777" w:rsidR="007A6CCE" w:rsidRPr="00146FCA" w:rsidRDefault="007A6CCE" w:rsidP="008F3D26">
            <w:pPr>
              <w:widowControl w:val="0"/>
              <w:tabs>
                <w:tab w:val="left" w:pos="540"/>
                <w:tab w:val="left" w:pos="870"/>
                <w:tab w:val="center" w:pos="2082"/>
              </w:tabs>
              <w:autoSpaceDE w:val="0"/>
              <w:autoSpaceDN w:val="0"/>
              <w:adjustRightInd w:val="0"/>
              <w:spacing w:before="120"/>
              <w:jc w:val="center"/>
              <w:rPr>
                <w:sz w:val="26"/>
                <w:szCs w:val="26"/>
              </w:rPr>
            </w:pPr>
            <w:r w:rsidRPr="00146FCA">
              <w:rPr>
                <w:sz w:val="28"/>
                <w:szCs w:val="28"/>
              </w:rPr>
              <w:t xml:space="preserve">Số:       </w:t>
            </w:r>
            <w:r w:rsidR="008A637E" w:rsidRPr="00146FCA">
              <w:rPr>
                <w:sz w:val="28"/>
                <w:szCs w:val="28"/>
              </w:rPr>
              <w:t xml:space="preserve">    </w:t>
            </w:r>
            <w:r w:rsidRPr="00146FCA">
              <w:rPr>
                <w:sz w:val="28"/>
                <w:szCs w:val="28"/>
              </w:rPr>
              <w:t xml:space="preserve"> /</w:t>
            </w:r>
            <w:r w:rsidR="00457BB1" w:rsidRPr="00146FCA">
              <w:rPr>
                <w:sz w:val="28"/>
                <w:szCs w:val="28"/>
              </w:rPr>
              <w:t>202</w:t>
            </w:r>
            <w:r w:rsidR="008F3D26" w:rsidRPr="00146FCA">
              <w:rPr>
                <w:sz w:val="28"/>
                <w:szCs w:val="28"/>
              </w:rPr>
              <w:t>6</w:t>
            </w:r>
            <w:r w:rsidRPr="00146FCA">
              <w:rPr>
                <w:sz w:val="28"/>
                <w:szCs w:val="28"/>
              </w:rPr>
              <w:t>/QĐ-UBND</w:t>
            </w:r>
          </w:p>
        </w:tc>
        <w:tc>
          <w:tcPr>
            <w:tcW w:w="5646" w:type="dxa"/>
          </w:tcPr>
          <w:p w14:paraId="1A2FD392" w14:textId="77777777" w:rsidR="007A6CCE" w:rsidRPr="00146FCA" w:rsidRDefault="007A6CCE" w:rsidP="008F3D26">
            <w:pPr>
              <w:widowControl w:val="0"/>
              <w:tabs>
                <w:tab w:val="left" w:pos="540"/>
              </w:tabs>
              <w:autoSpaceDE w:val="0"/>
              <w:autoSpaceDN w:val="0"/>
              <w:adjustRightInd w:val="0"/>
              <w:spacing w:before="120"/>
              <w:jc w:val="center"/>
              <w:rPr>
                <w:b/>
                <w:bCs/>
                <w:sz w:val="28"/>
                <w:szCs w:val="28"/>
              </w:rPr>
            </w:pPr>
            <w:r w:rsidRPr="00146FCA">
              <w:rPr>
                <w:i/>
                <w:iCs/>
                <w:sz w:val="28"/>
                <w:szCs w:val="28"/>
              </w:rPr>
              <w:t xml:space="preserve">         Hà Tĩnh, ngày      tháng     năm </w:t>
            </w:r>
            <w:r w:rsidR="00457BB1" w:rsidRPr="00146FCA">
              <w:rPr>
                <w:i/>
                <w:iCs/>
                <w:sz w:val="28"/>
                <w:szCs w:val="28"/>
              </w:rPr>
              <w:t>202</w:t>
            </w:r>
            <w:r w:rsidR="008F3D26" w:rsidRPr="00146FCA">
              <w:rPr>
                <w:i/>
                <w:iCs/>
                <w:sz w:val="28"/>
                <w:szCs w:val="28"/>
              </w:rPr>
              <w:t>6</w:t>
            </w:r>
          </w:p>
        </w:tc>
      </w:tr>
      <w:tr w:rsidR="007A6CCE" w:rsidRPr="00146FCA" w14:paraId="61BBE330" w14:textId="77777777" w:rsidTr="00DD257B">
        <w:trPr>
          <w:trHeight w:val="410"/>
          <w:jc w:val="center"/>
        </w:trPr>
        <w:tc>
          <w:tcPr>
            <w:tcW w:w="3545" w:type="dxa"/>
          </w:tcPr>
          <w:p w14:paraId="65A5757C" w14:textId="77777777" w:rsidR="007A6CCE" w:rsidRPr="00146FCA" w:rsidRDefault="007A6CCE" w:rsidP="00B0331A">
            <w:pPr>
              <w:widowControl w:val="0"/>
              <w:tabs>
                <w:tab w:val="left" w:pos="540"/>
                <w:tab w:val="left" w:pos="870"/>
                <w:tab w:val="center" w:pos="2082"/>
              </w:tabs>
              <w:autoSpaceDE w:val="0"/>
              <w:autoSpaceDN w:val="0"/>
              <w:adjustRightInd w:val="0"/>
              <w:jc w:val="center"/>
              <w:rPr>
                <w:b/>
                <w:w w:val="99"/>
                <w:sz w:val="28"/>
                <w:szCs w:val="28"/>
              </w:rPr>
            </w:pPr>
            <w:r w:rsidRPr="00146FCA">
              <w:rPr>
                <w:b/>
                <w:w w:val="99"/>
                <w:sz w:val="28"/>
                <w:szCs w:val="28"/>
              </w:rPr>
              <w:t>“</w:t>
            </w:r>
            <w:r w:rsidRPr="00146FCA">
              <w:rPr>
                <w:b/>
                <w:w w:val="99"/>
                <w:sz w:val="28"/>
                <w:szCs w:val="28"/>
                <w:u w:val="single"/>
              </w:rPr>
              <w:t>DỰ THẢO</w:t>
            </w:r>
            <w:r w:rsidRPr="00146FCA">
              <w:rPr>
                <w:b/>
                <w:w w:val="99"/>
                <w:sz w:val="28"/>
                <w:szCs w:val="28"/>
              </w:rPr>
              <w:t>”</w:t>
            </w:r>
          </w:p>
        </w:tc>
        <w:tc>
          <w:tcPr>
            <w:tcW w:w="5646" w:type="dxa"/>
          </w:tcPr>
          <w:p w14:paraId="1798F356" w14:textId="77777777" w:rsidR="007A6CCE" w:rsidRPr="00146FCA" w:rsidRDefault="007A6CCE" w:rsidP="00B0331A">
            <w:pPr>
              <w:widowControl w:val="0"/>
              <w:tabs>
                <w:tab w:val="left" w:pos="540"/>
              </w:tabs>
              <w:autoSpaceDE w:val="0"/>
              <w:autoSpaceDN w:val="0"/>
              <w:adjustRightInd w:val="0"/>
              <w:rPr>
                <w:b/>
                <w:bCs/>
                <w:w w:val="99"/>
                <w:sz w:val="26"/>
                <w:szCs w:val="26"/>
              </w:rPr>
            </w:pPr>
          </w:p>
        </w:tc>
      </w:tr>
    </w:tbl>
    <w:p w14:paraId="00078414" w14:textId="77777777" w:rsidR="00855679" w:rsidRPr="00146FCA" w:rsidRDefault="00855679" w:rsidP="00EF0362">
      <w:pPr>
        <w:spacing w:line="160" w:lineRule="exact"/>
        <w:jc w:val="center"/>
        <w:rPr>
          <w:b/>
          <w:sz w:val="28"/>
          <w:szCs w:val="28"/>
        </w:rPr>
      </w:pPr>
    </w:p>
    <w:p w14:paraId="3B62AC5D" w14:textId="77777777" w:rsidR="007A6CCE" w:rsidRPr="00146FCA" w:rsidRDefault="007A6CCE" w:rsidP="007A6CCE">
      <w:pPr>
        <w:jc w:val="center"/>
        <w:rPr>
          <w:b/>
          <w:sz w:val="28"/>
          <w:szCs w:val="28"/>
        </w:rPr>
      </w:pPr>
      <w:r w:rsidRPr="00146FCA">
        <w:rPr>
          <w:b/>
          <w:sz w:val="28"/>
          <w:szCs w:val="28"/>
        </w:rPr>
        <w:t>QUYẾT ĐỊNH</w:t>
      </w:r>
    </w:p>
    <w:p w14:paraId="537B2EFF" w14:textId="77777777" w:rsidR="00703549" w:rsidRDefault="002F7E90" w:rsidP="007A6CCE">
      <w:pPr>
        <w:jc w:val="center"/>
        <w:rPr>
          <w:rFonts w:ascii="Times New Roman Bold" w:hAnsi="Times New Roman Bold"/>
          <w:b/>
          <w:spacing w:val="-2"/>
          <w:sz w:val="28"/>
          <w:szCs w:val="28"/>
        </w:rPr>
      </w:pPr>
      <w:r>
        <w:rPr>
          <w:rFonts w:ascii="Times New Roman Bold" w:hAnsi="Times New Roman Bold"/>
          <w:b/>
          <w:spacing w:val="-2"/>
          <w:sz w:val="28"/>
          <w:szCs w:val="28"/>
        </w:rPr>
        <w:t xml:space="preserve">Sửa đổi, </w:t>
      </w:r>
      <w:r w:rsidR="001D4E37">
        <w:rPr>
          <w:rFonts w:ascii="Times New Roman Bold" w:hAnsi="Times New Roman Bold"/>
          <w:b/>
          <w:spacing w:val="-2"/>
          <w:sz w:val="28"/>
          <w:szCs w:val="28"/>
        </w:rPr>
        <w:t>bổ sung</w:t>
      </w:r>
      <w:r>
        <w:rPr>
          <w:rFonts w:ascii="Times New Roman Bold" w:hAnsi="Times New Roman Bold"/>
          <w:b/>
          <w:spacing w:val="-2"/>
          <w:sz w:val="28"/>
          <w:szCs w:val="28"/>
        </w:rPr>
        <w:t xml:space="preserve"> một số điều của </w:t>
      </w:r>
      <w:r w:rsidR="00703549">
        <w:rPr>
          <w:rFonts w:ascii="Times New Roman Bold" w:hAnsi="Times New Roman Bold"/>
          <w:b/>
          <w:spacing w:val="-2"/>
          <w:sz w:val="28"/>
          <w:szCs w:val="28"/>
        </w:rPr>
        <w:t xml:space="preserve">quy định ban hành kèm theo </w:t>
      </w:r>
    </w:p>
    <w:p w14:paraId="37C6D17E" w14:textId="77777777" w:rsidR="00703549" w:rsidRDefault="002F7E90" w:rsidP="007A6CCE">
      <w:pPr>
        <w:jc w:val="center"/>
        <w:rPr>
          <w:rFonts w:ascii="Times New Roman Bold" w:hAnsi="Times New Roman Bold"/>
          <w:b/>
          <w:spacing w:val="-2"/>
          <w:sz w:val="28"/>
          <w:szCs w:val="28"/>
        </w:rPr>
      </w:pPr>
      <w:r w:rsidRPr="002F7E90">
        <w:rPr>
          <w:rFonts w:ascii="Times New Roman Bold" w:hAnsi="Times New Roman Bold"/>
          <w:b/>
          <w:spacing w:val="-2"/>
          <w:sz w:val="28"/>
          <w:szCs w:val="28"/>
        </w:rPr>
        <w:t>Quyết định số 67/2025/QĐ-UBND</w:t>
      </w:r>
      <w:r>
        <w:rPr>
          <w:rFonts w:ascii="Times New Roman Bold" w:hAnsi="Times New Roman Bold"/>
          <w:b/>
          <w:spacing w:val="-2"/>
          <w:sz w:val="28"/>
          <w:szCs w:val="28"/>
        </w:rPr>
        <w:t xml:space="preserve"> ngày 20/10/2025 của Ủy ban nhân dân tỉnh ban hành quy định phân cấp, quản lý, khai thác công trình thủy lợi </w:t>
      </w:r>
    </w:p>
    <w:p w14:paraId="615F94FB" w14:textId="77777777" w:rsidR="00457BB1" w:rsidRPr="00146FCA" w:rsidRDefault="002F7E90" w:rsidP="007A6CCE">
      <w:pPr>
        <w:jc w:val="center"/>
        <w:rPr>
          <w:rFonts w:ascii="Times New Roman Bold" w:hAnsi="Times New Roman Bold"/>
          <w:b/>
          <w:spacing w:val="-2"/>
          <w:sz w:val="28"/>
          <w:szCs w:val="28"/>
        </w:rPr>
      </w:pPr>
      <w:r>
        <w:rPr>
          <w:rFonts w:ascii="Times New Roman Bold" w:hAnsi="Times New Roman Bold"/>
          <w:b/>
          <w:spacing w:val="-2"/>
          <w:sz w:val="28"/>
          <w:szCs w:val="28"/>
        </w:rPr>
        <w:t>trên địa bàn tỉnh Hà Tĩnh</w:t>
      </w:r>
    </w:p>
    <w:p w14:paraId="2AE34298" w14:textId="313AA5BF" w:rsidR="007A6CCE" w:rsidRPr="00146FCA" w:rsidRDefault="0004755D" w:rsidP="007A6CCE">
      <w:pPr>
        <w:spacing w:line="288" w:lineRule="auto"/>
        <w:ind w:firstLine="567"/>
        <w:jc w:val="both"/>
        <w:rPr>
          <w:sz w:val="28"/>
          <w:szCs w:val="28"/>
          <w:lang w:val="vi-VN"/>
        </w:rPr>
      </w:pPr>
      <w:r w:rsidRPr="00146FCA">
        <w:rPr>
          <w:noProof/>
          <w:sz w:val="28"/>
          <w:szCs w:val="28"/>
        </w:rPr>
        <mc:AlternateContent>
          <mc:Choice Requires="wps">
            <w:drawing>
              <wp:anchor distT="0" distB="0" distL="114300" distR="114300" simplePos="0" relativeHeight="251657728" behindDoc="0" locked="0" layoutInCell="1" allowOverlap="1" wp14:anchorId="4DC1DA79" wp14:editId="224E4F08">
                <wp:simplePos x="0" y="0"/>
                <wp:positionH relativeFrom="column">
                  <wp:posOffset>1980565</wp:posOffset>
                </wp:positionH>
                <wp:positionV relativeFrom="paragraph">
                  <wp:posOffset>40005</wp:posOffset>
                </wp:positionV>
                <wp:extent cx="1800860" cy="0"/>
                <wp:effectExtent l="12700" t="7620" r="5715" b="11430"/>
                <wp:wrapNone/>
                <wp:docPr id="2109746870"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9B5666" id="AutoShape 36" o:spid="_x0000_s1026" type="#_x0000_t32" style="position:absolute;margin-left:155.95pt;margin-top:3.15pt;width:141.8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"/>
            </w:pict>
          </mc:Fallback>
        </mc:AlternateContent>
      </w:r>
      <w:r w:rsidR="007A6CCE" w:rsidRPr="00146FCA">
        <w:rPr>
          <w:sz w:val="28"/>
          <w:szCs w:val="28"/>
          <w:lang w:val="vi-VN"/>
        </w:rPr>
        <w:t xml:space="preserve"> </w:t>
      </w:r>
    </w:p>
    <w:p w14:paraId="6B7E79CA" w14:textId="77777777" w:rsidR="00CB4F5D" w:rsidRPr="00146FCA" w:rsidRDefault="00CB4F5D" w:rsidP="00532474">
      <w:pPr>
        <w:spacing w:line="180" w:lineRule="exact"/>
        <w:ind w:firstLine="720"/>
        <w:jc w:val="both"/>
        <w:rPr>
          <w:i/>
          <w:sz w:val="28"/>
          <w:szCs w:val="28"/>
        </w:rPr>
      </w:pPr>
    </w:p>
    <w:p w14:paraId="6E13198A" w14:textId="77777777" w:rsidR="0099391D" w:rsidRPr="00146FCA" w:rsidRDefault="0099391D" w:rsidP="0099391D">
      <w:pPr>
        <w:spacing w:before="60" w:line="252" w:lineRule="auto"/>
        <w:ind w:firstLine="720"/>
        <w:jc w:val="both"/>
        <w:rPr>
          <w:i/>
          <w:sz w:val="28"/>
          <w:szCs w:val="28"/>
          <w:lang w:val="vi-VN"/>
        </w:rPr>
      </w:pPr>
      <w:r w:rsidRPr="00146FCA">
        <w:rPr>
          <w:i/>
          <w:sz w:val="28"/>
          <w:szCs w:val="28"/>
          <w:lang w:val="vi-VN"/>
        </w:rPr>
        <w:t xml:space="preserve">Căn cứ Luật Tổ chức chính quyền địa phương </w:t>
      </w:r>
      <w:r w:rsidR="001A1E44" w:rsidRPr="00146FCA">
        <w:rPr>
          <w:i/>
          <w:sz w:val="28"/>
          <w:szCs w:val="28"/>
        </w:rPr>
        <w:t>số 72/2025/QH15</w:t>
      </w:r>
      <w:r w:rsidRPr="00146FCA">
        <w:rPr>
          <w:i/>
          <w:sz w:val="28"/>
          <w:szCs w:val="28"/>
          <w:lang w:val="vi-VN"/>
        </w:rPr>
        <w:t>;</w:t>
      </w:r>
    </w:p>
    <w:p w14:paraId="6DC7B758" w14:textId="77777777" w:rsidR="0099391D" w:rsidRPr="00146FCA" w:rsidRDefault="0099391D" w:rsidP="0099391D">
      <w:pPr>
        <w:spacing w:before="60" w:line="252" w:lineRule="auto"/>
        <w:ind w:firstLine="720"/>
        <w:jc w:val="both"/>
        <w:rPr>
          <w:i/>
          <w:sz w:val="28"/>
          <w:szCs w:val="28"/>
          <w:lang w:val="vi-VN"/>
        </w:rPr>
      </w:pPr>
      <w:r w:rsidRPr="00146FCA">
        <w:rPr>
          <w:i/>
          <w:sz w:val="28"/>
          <w:szCs w:val="28"/>
          <w:lang w:val="vi-VN"/>
        </w:rPr>
        <w:t>Căn cứ Luật</w:t>
      </w:r>
      <w:r w:rsidRPr="00146FCA">
        <w:rPr>
          <w:i/>
          <w:sz w:val="28"/>
          <w:szCs w:val="28"/>
        </w:rPr>
        <w:t xml:space="preserve"> </w:t>
      </w:r>
      <w:r w:rsidRPr="00146FCA">
        <w:rPr>
          <w:i/>
          <w:sz w:val="28"/>
          <w:szCs w:val="28"/>
          <w:lang w:val="vi-VN"/>
        </w:rPr>
        <w:t xml:space="preserve">Ban hành văn bản quy phạm pháp luật </w:t>
      </w:r>
      <w:r w:rsidR="001A1E44" w:rsidRPr="00146FCA">
        <w:rPr>
          <w:i/>
          <w:iCs/>
          <w:sz w:val="28"/>
          <w:szCs w:val="28"/>
        </w:rPr>
        <w:t xml:space="preserve">số 64/2025/QH15 </w:t>
      </w:r>
      <w:r w:rsidR="00645AED" w:rsidRPr="00645AED">
        <w:rPr>
          <w:i/>
          <w:iCs/>
          <w:sz w:val="28"/>
          <w:szCs w:val="28"/>
        </w:rPr>
        <w:t>được sửa đổi, bổ sung bởi Luật số 87/2025/QH15</w:t>
      </w:r>
      <w:r w:rsidRPr="00146FCA">
        <w:rPr>
          <w:i/>
          <w:sz w:val="28"/>
          <w:szCs w:val="28"/>
          <w:lang w:val="vi-VN"/>
        </w:rPr>
        <w:t>;</w:t>
      </w:r>
    </w:p>
    <w:p w14:paraId="21D1A0AF" w14:textId="77777777" w:rsidR="00645AED" w:rsidRDefault="0099391D" w:rsidP="001F0BE4">
      <w:pPr>
        <w:spacing w:before="60" w:line="252" w:lineRule="auto"/>
        <w:ind w:firstLine="720"/>
        <w:jc w:val="both"/>
        <w:rPr>
          <w:i/>
          <w:sz w:val="28"/>
          <w:szCs w:val="28"/>
        </w:rPr>
      </w:pPr>
      <w:r w:rsidRPr="00146FCA">
        <w:rPr>
          <w:i/>
          <w:sz w:val="28"/>
          <w:szCs w:val="28"/>
          <w:lang w:val="vi-VN"/>
        </w:rPr>
        <w:t xml:space="preserve">Căn cứ Luật Thủy lợi </w:t>
      </w:r>
      <w:r w:rsidR="001A1E44" w:rsidRPr="00146FCA">
        <w:rPr>
          <w:i/>
          <w:sz w:val="28"/>
          <w:szCs w:val="28"/>
        </w:rPr>
        <w:t xml:space="preserve">số 08/2017/QH14 </w:t>
      </w:r>
      <w:r w:rsidR="00645AED" w:rsidRPr="00645AED">
        <w:rPr>
          <w:i/>
          <w:sz w:val="28"/>
          <w:szCs w:val="28"/>
        </w:rPr>
        <w:t>được sửa đổi, bổ sung một số điều theo Luật số 35/2018/QH14, Luật số 59/2020/QH14, Luật số 72/2020/QH14, Luật số 16/2023/QH15,</w:t>
      </w:r>
      <w:r w:rsidR="00645AED">
        <w:rPr>
          <w:i/>
          <w:sz w:val="28"/>
          <w:szCs w:val="28"/>
        </w:rPr>
        <w:t xml:space="preserve"> </w:t>
      </w:r>
      <w:r w:rsidR="00645AED" w:rsidRPr="00645AED">
        <w:rPr>
          <w:i/>
          <w:sz w:val="28"/>
          <w:szCs w:val="28"/>
        </w:rPr>
        <w:t>Luật số 28/2023/QH15, Luật số 54/2024/QH15 và Luật số 146/2025/QH15;</w:t>
      </w:r>
      <w:r w:rsidRPr="00146FCA">
        <w:rPr>
          <w:i/>
          <w:sz w:val="28"/>
          <w:szCs w:val="28"/>
          <w:lang w:val="vi-VN"/>
        </w:rPr>
        <w:t xml:space="preserve"> </w:t>
      </w:r>
    </w:p>
    <w:p w14:paraId="020E1AD7" w14:textId="77777777" w:rsidR="00BA79A7" w:rsidRPr="00645AED" w:rsidRDefault="00654086" w:rsidP="00645AED">
      <w:pPr>
        <w:spacing w:before="60" w:line="252" w:lineRule="auto"/>
        <w:ind w:firstLine="720"/>
        <w:jc w:val="both"/>
        <w:rPr>
          <w:i/>
          <w:spacing w:val="-2"/>
          <w:sz w:val="28"/>
          <w:szCs w:val="28"/>
        </w:rPr>
      </w:pPr>
      <w:r w:rsidRPr="00146FCA">
        <w:rPr>
          <w:rFonts w:eastAsia="Calibri"/>
          <w:i/>
          <w:sz w:val="28"/>
          <w:szCs w:val="28"/>
        </w:rPr>
        <w:t xml:space="preserve">Căn cứ </w:t>
      </w:r>
      <w:r w:rsidR="001834D5" w:rsidRPr="00146FCA">
        <w:rPr>
          <w:rFonts w:eastAsia="Calibri"/>
          <w:i/>
          <w:sz w:val="28"/>
          <w:szCs w:val="28"/>
        </w:rPr>
        <w:t xml:space="preserve">các </w:t>
      </w:r>
      <w:r w:rsidR="00BA79A7" w:rsidRPr="00146FCA">
        <w:rPr>
          <w:rFonts w:eastAsia="Calibri"/>
          <w:i/>
          <w:sz w:val="28"/>
          <w:szCs w:val="28"/>
        </w:rPr>
        <w:t xml:space="preserve">Nghị định </w:t>
      </w:r>
      <w:r w:rsidR="001834D5" w:rsidRPr="00146FCA">
        <w:rPr>
          <w:rFonts w:eastAsia="Calibri"/>
          <w:i/>
          <w:sz w:val="28"/>
          <w:szCs w:val="28"/>
        </w:rPr>
        <w:t xml:space="preserve">của Chính phủ: </w:t>
      </w:r>
      <w:r w:rsidR="001F0BE4" w:rsidRPr="00146FCA">
        <w:rPr>
          <w:i/>
          <w:spacing w:val="-2"/>
          <w:sz w:val="28"/>
          <w:szCs w:val="28"/>
        </w:rPr>
        <w:t>số 78/2025/NĐ-CP quy định chi tiết một số điều và biện pháp để tổ chức, hướng dẫn thi hành Luật Ban hành văn bản quy phạm pháp luật</w:t>
      </w:r>
      <w:r w:rsidR="00645AED">
        <w:rPr>
          <w:i/>
          <w:spacing w:val="-2"/>
          <w:sz w:val="28"/>
          <w:szCs w:val="28"/>
        </w:rPr>
        <w:t xml:space="preserve"> được sửa đổi, bổ sung bởi Nghị định </w:t>
      </w:r>
      <w:r w:rsidR="001F0BE4" w:rsidRPr="00146FCA">
        <w:rPr>
          <w:i/>
          <w:spacing w:val="-2"/>
          <w:sz w:val="28"/>
          <w:szCs w:val="28"/>
        </w:rPr>
        <w:t>số 187/2025/NĐ-CP;</w:t>
      </w:r>
      <w:r w:rsidR="0033541E" w:rsidRPr="00146FCA">
        <w:t xml:space="preserve"> </w:t>
      </w:r>
      <w:r w:rsidR="0033541E" w:rsidRPr="00146FCA">
        <w:rPr>
          <w:i/>
          <w:spacing w:val="-2"/>
          <w:sz w:val="28"/>
          <w:szCs w:val="28"/>
        </w:rPr>
        <w:t xml:space="preserve">số </w:t>
      </w:r>
      <w:r w:rsidR="006144E8" w:rsidRPr="00146FCA">
        <w:rPr>
          <w:i/>
          <w:spacing w:val="-2"/>
          <w:sz w:val="28"/>
          <w:szCs w:val="28"/>
        </w:rPr>
        <w:t>114</w:t>
      </w:r>
      <w:r w:rsidR="0033541E" w:rsidRPr="00146FCA">
        <w:rPr>
          <w:i/>
          <w:spacing w:val="-2"/>
          <w:sz w:val="28"/>
          <w:szCs w:val="28"/>
        </w:rPr>
        <w:t>/20</w:t>
      </w:r>
      <w:r w:rsidR="006144E8" w:rsidRPr="00146FCA">
        <w:rPr>
          <w:i/>
          <w:spacing w:val="-2"/>
          <w:sz w:val="28"/>
          <w:szCs w:val="28"/>
        </w:rPr>
        <w:t>18</w:t>
      </w:r>
      <w:r w:rsidR="0033541E" w:rsidRPr="00146FCA">
        <w:rPr>
          <w:i/>
          <w:spacing w:val="-2"/>
          <w:sz w:val="28"/>
          <w:szCs w:val="28"/>
        </w:rPr>
        <w:t>/</w:t>
      </w:r>
      <w:r w:rsidR="003E1A53" w:rsidRPr="00146FCA">
        <w:rPr>
          <w:i/>
          <w:spacing w:val="-2"/>
          <w:sz w:val="28"/>
          <w:szCs w:val="28"/>
        </w:rPr>
        <w:t>NĐ</w:t>
      </w:r>
      <w:r w:rsidR="0033541E" w:rsidRPr="00146FCA">
        <w:rPr>
          <w:i/>
          <w:spacing w:val="-2"/>
          <w:sz w:val="28"/>
          <w:szCs w:val="28"/>
        </w:rPr>
        <w:t>-</w:t>
      </w:r>
      <w:r w:rsidR="003E1A53" w:rsidRPr="00146FCA">
        <w:rPr>
          <w:i/>
          <w:spacing w:val="-2"/>
          <w:sz w:val="28"/>
          <w:szCs w:val="28"/>
        </w:rPr>
        <w:t>CP</w:t>
      </w:r>
      <w:r w:rsidR="006144E8" w:rsidRPr="00146FCA">
        <w:rPr>
          <w:i/>
          <w:spacing w:val="-2"/>
          <w:sz w:val="28"/>
          <w:szCs w:val="28"/>
        </w:rPr>
        <w:t xml:space="preserve"> </w:t>
      </w:r>
      <w:r w:rsidR="003E1A53" w:rsidRPr="00146FCA">
        <w:rPr>
          <w:i/>
          <w:spacing w:val="-2"/>
          <w:sz w:val="28"/>
          <w:szCs w:val="28"/>
        </w:rPr>
        <w:t>về quản lý an toàn đập, hồ chứa nước</w:t>
      </w:r>
      <w:r w:rsidR="0033541E" w:rsidRPr="00146FCA">
        <w:rPr>
          <w:i/>
          <w:spacing w:val="-2"/>
          <w:sz w:val="28"/>
          <w:szCs w:val="28"/>
        </w:rPr>
        <w:t>; số 4</w:t>
      </w:r>
      <w:r w:rsidR="009F4F1A" w:rsidRPr="00146FCA">
        <w:rPr>
          <w:i/>
          <w:spacing w:val="-2"/>
          <w:sz w:val="28"/>
          <w:szCs w:val="28"/>
        </w:rPr>
        <w:t>0</w:t>
      </w:r>
      <w:r w:rsidR="0033541E" w:rsidRPr="00146FCA">
        <w:rPr>
          <w:i/>
          <w:spacing w:val="-2"/>
          <w:sz w:val="28"/>
          <w:szCs w:val="28"/>
        </w:rPr>
        <w:t>/202</w:t>
      </w:r>
      <w:r w:rsidR="009F4F1A" w:rsidRPr="00146FCA">
        <w:rPr>
          <w:i/>
          <w:spacing w:val="-2"/>
          <w:sz w:val="28"/>
          <w:szCs w:val="28"/>
        </w:rPr>
        <w:t>6</w:t>
      </w:r>
      <w:r w:rsidR="0033541E" w:rsidRPr="00146FCA">
        <w:rPr>
          <w:i/>
          <w:spacing w:val="-2"/>
          <w:sz w:val="28"/>
          <w:szCs w:val="28"/>
        </w:rPr>
        <w:t xml:space="preserve">/NĐ-CP quy định </w:t>
      </w:r>
      <w:r w:rsidR="009F4F1A" w:rsidRPr="00146FCA">
        <w:rPr>
          <w:i/>
          <w:spacing w:val="-2"/>
          <w:sz w:val="28"/>
          <w:szCs w:val="28"/>
        </w:rPr>
        <w:t>chi tiết một số điều của Luật Thủy lợi;</w:t>
      </w:r>
      <w:r w:rsidR="008254FF">
        <w:rPr>
          <w:i/>
          <w:spacing w:val="-2"/>
          <w:sz w:val="28"/>
          <w:szCs w:val="28"/>
        </w:rPr>
        <w:t xml:space="preserve"> </w:t>
      </w:r>
      <w:r w:rsidR="009A72C7" w:rsidRPr="009A72C7">
        <w:rPr>
          <w:i/>
          <w:spacing w:val="-2"/>
          <w:sz w:val="28"/>
          <w:szCs w:val="28"/>
        </w:rPr>
        <w:t>số 74/2026/NĐ-CP quy định việc quản lý, sử dụng và khai thác tài sản kết cấu hạ tầng thủy lợi</w:t>
      </w:r>
      <w:r w:rsidR="009A72C7">
        <w:rPr>
          <w:i/>
          <w:spacing w:val="-2"/>
          <w:sz w:val="28"/>
          <w:szCs w:val="28"/>
        </w:rPr>
        <w:t>;</w:t>
      </w:r>
      <w:r w:rsidR="009B586C">
        <w:rPr>
          <w:i/>
          <w:spacing w:val="-2"/>
          <w:sz w:val="28"/>
          <w:szCs w:val="28"/>
        </w:rPr>
        <w:t xml:space="preserve"> </w:t>
      </w:r>
    </w:p>
    <w:p w14:paraId="72286599" w14:textId="72427917" w:rsidR="003E1A53" w:rsidRPr="00146FCA" w:rsidRDefault="00331A8E" w:rsidP="00960AD1">
      <w:pPr>
        <w:spacing w:before="60" w:line="252" w:lineRule="auto"/>
        <w:ind w:firstLine="720"/>
        <w:jc w:val="both"/>
        <w:rPr>
          <w:i/>
          <w:sz w:val="28"/>
          <w:szCs w:val="28"/>
        </w:rPr>
      </w:pPr>
      <w:r w:rsidRPr="00146FCA">
        <w:rPr>
          <w:i/>
          <w:sz w:val="28"/>
          <w:szCs w:val="28"/>
        </w:rPr>
        <w:t xml:space="preserve">Căn </w:t>
      </w:r>
      <w:r w:rsidR="00C020B3">
        <w:rPr>
          <w:i/>
          <w:sz w:val="28"/>
          <w:szCs w:val="28"/>
        </w:rPr>
        <w:t xml:space="preserve">cứ </w:t>
      </w:r>
      <w:r w:rsidR="003E1A53" w:rsidRPr="00146FCA">
        <w:rPr>
          <w:i/>
          <w:sz w:val="28"/>
          <w:szCs w:val="28"/>
        </w:rPr>
        <w:t>Thông tư số 08/2026/TT-BNNMT của Bộ trưởng Bộ Nông nghiệp và Môi trường quy định chi tiết một số điều của Luật Thủy lợi;</w:t>
      </w:r>
    </w:p>
    <w:p w14:paraId="12CE80F8" w14:textId="77777777" w:rsidR="007927B4" w:rsidRPr="00146FCA" w:rsidRDefault="00BE18CB" w:rsidP="00960AD1">
      <w:pPr>
        <w:spacing w:before="60" w:line="252" w:lineRule="auto"/>
        <w:ind w:firstLine="720"/>
        <w:jc w:val="both"/>
        <w:rPr>
          <w:i/>
          <w:sz w:val="28"/>
          <w:szCs w:val="28"/>
        </w:rPr>
      </w:pPr>
      <w:r w:rsidRPr="00146FCA">
        <w:rPr>
          <w:i/>
          <w:sz w:val="28"/>
          <w:szCs w:val="28"/>
        </w:rPr>
        <w:t xml:space="preserve">Theo đề nghị của Giám đốc Sở Nông nghiệp và Môi trường tại </w:t>
      </w:r>
      <w:r w:rsidR="008734D4" w:rsidRPr="00146FCA">
        <w:rPr>
          <w:i/>
          <w:sz w:val="28"/>
          <w:szCs w:val="28"/>
        </w:rPr>
        <w:t>Tờ trình</w:t>
      </w:r>
      <w:r w:rsidRPr="00146FCA">
        <w:rPr>
          <w:i/>
          <w:sz w:val="28"/>
          <w:szCs w:val="28"/>
        </w:rPr>
        <w:t xml:space="preserve"> số</w:t>
      </w:r>
      <w:r w:rsidR="004671F5" w:rsidRPr="00146FCA">
        <w:rPr>
          <w:i/>
          <w:sz w:val="28"/>
          <w:szCs w:val="28"/>
        </w:rPr>
        <w:t>…..</w:t>
      </w:r>
      <w:r w:rsidRPr="00146FCA">
        <w:rPr>
          <w:i/>
          <w:sz w:val="28"/>
          <w:szCs w:val="28"/>
        </w:rPr>
        <w:t xml:space="preserve"> /TTr-SNNMT ngày …./202</w:t>
      </w:r>
      <w:r w:rsidR="008734D4" w:rsidRPr="00146FCA">
        <w:rPr>
          <w:i/>
          <w:sz w:val="28"/>
          <w:szCs w:val="28"/>
        </w:rPr>
        <w:t>6</w:t>
      </w:r>
      <w:r w:rsidR="001F4590" w:rsidRPr="00146FCA">
        <w:rPr>
          <w:i/>
          <w:sz w:val="28"/>
          <w:szCs w:val="28"/>
        </w:rPr>
        <w:t>;</w:t>
      </w:r>
      <w:r w:rsidR="00903A34" w:rsidRPr="00146FCA">
        <w:rPr>
          <w:i/>
          <w:sz w:val="28"/>
          <w:szCs w:val="28"/>
        </w:rPr>
        <w:t xml:space="preserve"> ý kiến thẩm định của Sở Tư pháp tại Văn bản số </w:t>
      </w:r>
      <w:r w:rsidR="00167673">
        <w:rPr>
          <w:i/>
          <w:sz w:val="28"/>
          <w:szCs w:val="28"/>
        </w:rPr>
        <w:t>……</w:t>
      </w:r>
      <w:r w:rsidR="008734D4" w:rsidRPr="00146FCA">
        <w:rPr>
          <w:i/>
          <w:sz w:val="28"/>
          <w:szCs w:val="28"/>
        </w:rPr>
        <w:t xml:space="preserve"> </w:t>
      </w:r>
      <w:r w:rsidR="00903A34" w:rsidRPr="00146FCA">
        <w:rPr>
          <w:i/>
          <w:sz w:val="28"/>
          <w:szCs w:val="28"/>
        </w:rPr>
        <w:t xml:space="preserve">/BC-STP ngày </w:t>
      </w:r>
      <w:r w:rsidR="00167673">
        <w:rPr>
          <w:i/>
          <w:sz w:val="28"/>
          <w:szCs w:val="28"/>
        </w:rPr>
        <w:t>…</w:t>
      </w:r>
      <w:r w:rsidR="008734D4" w:rsidRPr="00146FCA">
        <w:rPr>
          <w:i/>
          <w:sz w:val="28"/>
          <w:szCs w:val="28"/>
        </w:rPr>
        <w:t xml:space="preserve"> </w:t>
      </w:r>
      <w:r w:rsidR="00903A34" w:rsidRPr="00146FCA">
        <w:rPr>
          <w:i/>
          <w:sz w:val="28"/>
          <w:szCs w:val="28"/>
        </w:rPr>
        <w:t>/</w:t>
      </w:r>
      <w:r w:rsidR="00167673">
        <w:rPr>
          <w:i/>
          <w:sz w:val="28"/>
          <w:szCs w:val="28"/>
        </w:rPr>
        <w:t>….</w:t>
      </w:r>
      <w:r w:rsidR="00903A34" w:rsidRPr="00146FCA">
        <w:rPr>
          <w:i/>
          <w:sz w:val="28"/>
          <w:szCs w:val="28"/>
        </w:rPr>
        <w:t>/202</w:t>
      </w:r>
      <w:r w:rsidR="008734D4" w:rsidRPr="00146FCA">
        <w:rPr>
          <w:i/>
          <w:sz w:val="28"/>
          <w:szCs w:val="28"/>
        </w:rPr>
        <w:t>6</w:t>
      </w:r>
      <w:r w:rsidR="00903A34" w:rsidRPr="00146FCA">
        <w:rPr>
          <w:i/>
          <w:sz w:val="28"/>
          <w:szCs w:val="28"/>
        </w:rPr>
        <w:t xml:space="preserve">; </w:t>
      </w:r>
      <w:r w:rsidR="003176BD" w:rsidRPr="00146FCA">
        <w:rPr>
          <w:i/>
          <w:sz w:val="28"/>
          <w:szCs w:val="28"/>
        </w:rPr>
        <w:t xml:space="preserve">phiếu </w:t>
      </w:r>
      <w:r w:rsidR="001F4590" w:rsidRPr="00146FCA">
        <w:rPr>
          <w:i/>
          <w:sz w:val="28"/>
          <w:szCs w:val="28"/>
        </w:rPr>
        <w:t>biểu</w:t>
      </w:r>
      <w:r w:rsidR="007927B4" w:rsidRPr="00146FCA">
        <w:rPr>
          <w:i/>
          <w:sz w:val="28"/>
          <w:szCs w:val="28"/>
        </w:rPr>
        <w:t xml:space="preserve"> </w:t>
      </w:r>
      <w:r w:rsidR="003176BD" w:rsidRPr="00146FCA">
        <w:rPr>
          <w:i/>
          <w:sz w:val="28"/>
          <w:szCs w:val="28"/>
        </w:rPr>
        <w:t xml:space="preserve">quyết thống nhất </w:t>
      </w:r>
      <w:r w:rsidR="007927B4" w:rsidRPr="00146FCA">
        <w:rPr>
          <w:i/>
          <w:sz w:val="28"/>
          <w:szCs w:val="28"/>
        </w:rPr>
        <w:t>của các Thành viên UBND tỉnh;</w:t>
      </w:r>
      <w:r w:rsidRPr="00146FCA">
        <w:rPr>
          <w:i/>
          <w:sz w:val="28"/>
          <w:szCs w:val="28"/>
        </w:rPr>
        <w:t xml:space="preserve"> </w:t>
      </w:r>
    </w:p>
    <w:p w14:paraId="1736612B" w14:textId="77777777" w:rsidR="00BA044B" w:rsidRPr="00146FCA" w:rsidRDefault="00BE18CB" w:rsidP="00BA044B">
      <w:pPr>
        <w:ind w:firstLine="720"/>
        <w:jc w:val="both"/>
        <w:rPr>
          <w:i/>
          <w:sz w:val="28"/>
          <w:szCs w:val="28"/>
        </w:rPr>
      </w:pPr>
      <w:r w:rsidRPr="00146FCA">
        <w:rPr>
          <w:i/>
          <w:sz w:val="28"/>
          <w:szCs w:val="28"/>
        </w:rPr>
        <w:t xml:space="preserve">Ủy ban nhân dân </w:t>
      </w:r>
      <w:r w:rsidR="003D187A" w:rsidRPr="00146FCA">
        <w:rPr>
          <w:i/>
          <w:sz w:val="28"/>
          <w:szCs w:val="28"/>
        </w:rPr>
        <w:t xml:space="preserve">tỉnh </w:t>
      </w:r>
      <w:r w:rsidRPr="00146FCA">
        <w:rPr>
          <w:i/>
          <w:sz w:val="28"/>
          <w:szCs w:val="28"/>
        </w:rPr>
        <w:t xml:space="preserve">ban hành Quyết định </w:t>
      </w:r>
      <w:r w:rsidR="00167673">
        <w:rPr>
          <w:i/>
          <w:sz w:val="28"/>
          <w:szCs w:val="28"/>
        </w:rPr>
        <w:t>s</w:t>
      </w:r>
      <w:r w:rsidR="00167673" w:rsidRPr="00167673">
        <w:rPr>
          <w:i/>
          <w:sz w:val="28"/>
          <w:szCs w:val="28"/>
        </w:rPr>
        <w:t xml:space="preserve">ửa đổi, </w:t>
      </w:r>
      <w:r w:rsidR="001D4E37">
        <w:rPr>
          <w:i/>
          <w:sz w:val="28"/>
          <w:szCs w:val="28"/>
        </w:rPr>
        <w:t>bổ sung</w:t>
      </w:r>
      <w:r w:rsidR="00167673" w:rsidRPr="00167673">
        <w:rPr>
          <w:i/>
          <w:sz w:val="28"/>
          <w:szCs w:val="28"/>
        </w:rPr>
        <w:t xml:space="preserve"> một số điều của </w:t>
      </w:r>
      <w:r w:rsidR="006918EE">
        <w:rPr>
          <w:i/>
          <w:sz w:val="28"/>
          <w:szCs w:val="28"/>
        </w:rPr>
        <w:t xml:space="preserve">quy định ban hành kèm theo </w:t>
      </w:r>
      <w:r w:rsidR="00167673" w:rsidRPr="00167673">
        <w:rPr>
          <w:i/>
          <w:sz w:val="28"/>
          <w:szCs w:val="28"/>
        </w:rPr>
        <w:t>Quyết định số 67/2025/QĐ-UBND ngày 20/10/2025 của Ủy ban nhân dân tỉnh ban hành quy định phân cấp, quản lý, khai thác công trình thủy lợi trên địa bàn tỉnh Hà Tĩnh</w:t>
      </w:r>
      <w:r w:rsidR="00E33F4C" w:rsidRPr="00146FCA">
        <w:rPr>
          <w:i/>
          <w:sz w:val="28"/>
          <w:szCs w:val="28"/>
        </w:rPr>
        <w:t>.</w:t>
      </w:r>
    </w:p>
    <w:p w14:paraId="1C3A7581" w14:textId="77777777" w:rsidR="00AA7F48" w:rsidRDefault="002C76A4" w:rsidP="00AA7F48">
      <w:pPr>
        <w:spacing w:before="60" w:line="252" w:lineRule="auto"/>
        <w:ind w:firstLine="720"/>
        <w:jc w:val="both"/>
        <w:rPr>
          <w:b/>
          <w:sz w:val="28"/>
          <w:szCs w:val="28"/>
          <w:lang w:val="sv-SE"/>
        </w:rPr>
      </w:pPr>
      <w:r w:rsidRPr="00146FCA">
        <w:rPr>
          <w:b/>
          <w:sz w:val="28"/>
          <w:szCs w:val="28"/>
          <w:lang w:val="sv-SE"/>
        </w:rPr>
        <w:t xml:space="preserve">Điều 1. </w:t>
      </w:r>
      <w:r w:rsidR="00167673">
        <w:rPr>
          <w:b/>
          <w:sz w:val="28"/>
          <w:szCs w:val="28"/>
          <w:lang w:val="sv-SE"/>
        </w:rPr>
        <w:t>Sửa đổi</w:t>
      </w:r>
      <w:r w:rsidR="00AA7F48">
        <w:rPr>
          <w:b/>
          <w:sz w:val="28"/>
          <w:szCs w:val="28"/>
          <w:lang w:val="sv-SE"/>
        </w:rPr>
        <w:t>, bổ sung một số điều, khoản sau:</w:t>
      </w:r>
    </w:p>
    <w:p w14:paraId="09BAA943" w14:textId="77777777" w:rsidR="00167673" w:rsidRPr="004F1BA8" w:rsidRDefault="00AA7F48" w:rsidP="00AA7F48">
      <w:pPr>
        <w:spacing w:before="60" w:line="252" w:lineRule="auto"/>
        <w:ind w:firstLine="720"/>
        <w:jc w:val="both"/>
        <w:rPr>
          <w:bCs/>
          <w:sz w:val="28"/>
          <w:szCs w:val="28"/>
          <w:lang w:val="sv-SE"/>
        </w:rPr>
      </w:pPr>
      <w:r w:rsidRPr="004F1BA8">
        <w:rPr>
          <w:bCs/>
          <w:sz w:val="28"/>
          <w:szCs w:val="28"/>
          <w:lang w:val="sv-SE"/>
        </w:rPr>
        <w:t>1. Sửa đổi</w:t>
      </w:r>
      <w:r w:rsidR="004F1BA8" w:rsidRPr="004F1BA8">
        <w:rPr>
          <w:bCs/>
          <w:sz w:val="28"/>
          <w:szCs w:val="28"/>
          <w:lang w:val="sv-SE"/>
        </w:rPr>
        <w:t>, bổ sung</w:t>
      </w:r>
      <w:r w:rsidR="00703549" w:rsidRPr="004F1BA8">
        <w:rPr>
          <w:bCs/>
          <w:sz w:val="28"/>
          <w:szCs w:val="28"/>
          <w:lang w:val="sv-SE"/>
        </w:rPr>
        <w:t xml:space="preserve"> điểm a khoản 2 Điều 5 </w:t>
      </w:r>
      <w:r w:rsidR="006918EE" w:rsidRPr="004F1BA8">
        <w:rPr>
          <w:bCs/>
          <w:sz w:val="28"/>
          <w:szCs w:val="28"/>
          <w:lang w:val="sv-SE"/>
        </w:rPr>
        <w:t>như sau:</w:t>
      </w:r>
    </w:p>
    <w:p w14:paraId="58FC292F" w14:textId="77777777" w:rsidR="006918EE" w:rsidRPr="006918EE" w:rsidRDefault="006918EE" w:rsidP="006918EE">
      <w:pPr>
        <w:spacing w:before="60" w:line="252" w:lineRule="auto"/>
        <w:ind w:firstLine="720"/>
        <w:jc w:val="both"/>
        <w:rPr>
          <w:bCs/>
          <w:sz w:val="28"/>
          <w:szCs w:val="28"/>
          <w:lang w:val="sv-SE"/>
        </w:rPr>
      </w:pPr>
      <w:r w:rsidRPr="006918EE">
        <w:rPr>
          <w:sz w:val="28"/>
          <w:szCs w:val="28"/>
        </w:rPr>
        <w:t>“</w:t>
      </w:r>
      <w:r w:rsidRPr="006918EE">
        <w:rPr>
          <w:bCs/>
          <w:sz w:val="28"/>
          <w:szCs w:val="28"/>
          <w:lang w:val="sv-SE"/>
        </w:rPr>
        <w:t>a) Vùng miền núi: Nhỏ hơn hoặc bằng 50ha;</w:t>
      </w:r>
    </w:p>
    <w:p w14:paraId="5CC4D29A" w14:textId="77777777" w:rsidR="00167673" w:rsidRDefault="007B08E7" w:rsidP="006918EE">
      <w:pPr>
        <w:spacing w:before="60" w:line="252" w:lineRule="auto"/>
        <w:ind w:firstLine="720"/>
        <w:jc w:val="both"/>
        <w:rPr>
          <w:bCs/>
          <w:sz w:val="28"/>
          <w:szCs w:val="28"/>
          <w:lang w:val="sv-SE"/>
        </w:rPr>
      </w:pPr>
      <w:r w:rsidRPr="007B08E7">
        <w:rPr>
          <w:bCs/>
          <w:sz w:val="28"/>
          <w:szCs w:val="28"/>
          <w:lang w:val="sv-SE"/>
        </w:rPr>
        <w:t>Việc xác định xã miền núi thực hiện theo quy định của Chính phủ về phân định vùng miền núi.</w:t>
      </w:r>
      <w:r w:rsidR="006918EE">
        <w:rPr>
          <w:bCs/>
          <w:sz w:val="28"/>
          <w:szCs w:val="28"/>
          <w:lang w:val="sv-SE"/>
        </w:rPr>
        <w:t>”.</w:t>
      </w:r>
    </w:p>
    <w:p w14:paraId="05D058AF" w14:textId="77777777" w:rsidR="004F1BA8" w:rsidRDefault="004F1BA8" w:rsidP="006918EE">
      <w:pPr>
        <w:spacing w:before="60" w:line="252" w:lineRule="auto"/>
        <w:ind w:firstLine="720"/>
        <w:jc w:val="both"/>
        <w:rPr>
          <w:bCs/>
          <w:sz w:val="28"/>
          <w:szCs w:val="28"/>
          <w:lang w:val="sv-SE"/>
        </w:rPr>
      </w:pPr>
      <w:r>
        <w:rPr>
          <w:bCs/>
          <w:sz w:val="28"/>
          <w:szCs w:val="28"/>
          <w:lang w:val="sv-SE"/>
        </w:rPr>
        <w:t>2</w:t>
      </w:r>
      <w:r w:rsidR="006918EE">
        <w:rPr>
          <w:bCs/>
          <w:sz w:val="28"/>
          <w:szCs w:val="28"/>
          <w:lang w:val="sv-SE"/>
        </w:rPr>
        <w:t xml:space="preserve">. </w:t>
      </w:r>
      <w:r>
        <w:rPr>
          <w:bCs/>
          <w:sz w:val="28"/>
          <w:szCs w:val="28"/>
          <w:lang w:val="sv-SE"/>
        </w:rPr>
        <w:t xml:space="preserve">Bãi bỏ </w:t>
      </w:r>
      <w:r w:rsidR="00B87524">
        <w:rPr>
          <w:bCs/>
          <w:sz w:val="28"/>
          <w:szCs w:val="28"/>
          <w:lang w:val="sv-SE"/>
        </w:rPr>
        <w:t>Điều 6</w:t>
      </w:r>
      <w:r w:rsidR="001B765F">
        <w:rPr>
          <w:bCs/>
          <w:sz w:val="28"/>
          <w:szCs w:val="28"/>
          <w:lang w:val="sv-SE"/>
        </w:rPr>
        <w:t>;</w:t>
      </w:r>
      <w:r w:rsidR="00B87524">
        <w:rPr>
          <w:bCs/>
          <w:sz w:val="28"/>
          <w:szCs w:val="28"/>
          <w:lang w:val="sv-SE"/>
        </w:rPr>
        <w:t xml:space="preserve"> </w:t>
      </w:r>
      <w:r>
        <w:rPr>
          <w:bCs/>
          <w:sz w:val="28"/>
          <w:szCs w:val="28"/>
          <w:lang w:val="sv-SE"/>
        </w:rPr>
        <w:t>điểm c</w:t>
      </w:r>
      <w:r w:rsidR="004A5D30">
        <w:rPr>
          <w:bCs/>
          <w:sz w:val="28"/>
          <w:szCs w:val="28"/>
          <w:lang w:val="sv-SE"/>
        </w:rPr>
        <w:t>, điểm e</w:t>
      </w:r>
      <w:r>
        <w:rPr>
          <w:bCs/>
          <w:sz w:val="28"/>
          <w:szCs w:val="28"/>
          <w:lang w:val="sv-SE"/>
        </w:rPr>
        <w:t xml:space="preserve"> khoản 4 Điều 7</w:t>
      </w:r>
      <w:r w:rsidR="001B765F">
        <w:rPr>
          <w:bCs/>
          <w:sz w:val="28"/>
          <w:szCs w:val="28"/>
          <w:lang w:val="sv-SE"/>
        </w:rPr>
        <w:t>;</w:t>
      </w:r>
      <w:r w:rsidR="00B87524">
        <w:rPr>
          <w:bCs/>
          <w:sz w:val="28"/>
          <w:szCs w:val="28"/>
          <w:lang w:val="sv-SE"/>
        </w:rPr>
        <w:t xml:space="preserve"> </w:t>
      </w:r>
      <w:r w:rsidR="00967241">
        <w:rPr>
          <w:bCs/>
          <w:sz w:val="28"/>
          <w:szCs w:val="28"/>
          <w:lang w:val="sv-SE"/>
        </w:rPr>
        <w:t>điểm b khoản 5 Điều 7</w:t>
      </w:r>
      <w:r>
        <w:rPr>
          <w:bCs/>
          <w:sz w:val="28"/>
          <w:szCs w:val="28"/>
          <w:lang w:val="sv-SE"/>
        </w:rPr>
        <w:t>.</w:t>
      </w:r>
    </w:p>
    <w:p w14:paraId="24E6D2EB" w14:textId="77777777" w:rsidR="004F1BA8" w:rsidRDefault="00967241" w:rsidP="006918EE">
      <w:pPr>
        <w:spacing w:before="60" w:line="252" w:lineRule="auto"/>
        <w:ind w:firstLine="720"/>
        <w:jc w:val="both"/>
        <w:rPr>
          <w:bCs/>
          <w:sz w:val="28"/>
          <w:szCs w:val="28"/>
          <w:lang w:val="sv-SE"/>
        </w:rPr>
      </w:pPr>
      <w:r>
        <w:rPr>
          <w:bCs/>
          <w:sz w:val="28"/>
          <w:szCs w:val="28"/>
          <w:lang w:val="sv-SE"/>
        </w:rPr>
        <w:lastRenderedPageBreak/>
        <w:t>3</w:t>
      </w:r>
      <w:r w:rsidR="004F1BA8">
        <w:rPr>
          <w:bCs/>
          <w:sz w:val="28"/>
          <w:szCs w:val="28"/>
          <w:lang w:val="sv-SE"/>
        </w:rPr>
        <w:t>. Sửa đổi, bổ sung điểm đ khoản 4 Điều 7 như sau:</w:t>
      </w:r>
    </w:p>
    <w:p w14:paraId="463654B1" w14:textId="77777777" w:rsidR="004F1BA8" w:rsidRDefault="004F1BA8" w:rsidP="004F1BA8">
      <w:pPr>
        <w:spacing w:before="60" w:line="252" w:lineRule="auto"/>
        <w:ind w:firstLine="720"/>
        <w:jc w:val="both"/>
        <w:rPr>
          <w:bCs/>
          <w:sz w:val="28"/>
          <w:szCs w:val="28"/>
          <w:lang w:val="sv-SE"/>
        </w:rPr>
      </w:pPr>
      <w:r w:rsidRPr="006918EE">
        <w:rPr>
          <w:sz w:val="28"/>
          <w:szCs w:val="28"/>
        </w:rPr>
        <w:t>“</w:t>
      </w:r>
      <w:r w:rsidRPr="004F1BA8">
        <w:rPr>
          <w:bCs/>
          <w:sz w:val="28"/>
          <w:szCs w:val="28"/>
          <w:lang w:val="sv-SE"/>
        </w:rPr>
        <w:t xml:space="preserve">đ) Thực hiện các nhiệm vụ quản lý nhà nước về thủy lợi </w:t>
      </w:r>
      <w:r>
        <w:rPr>
          <w:bCs/>
          <w:sz w:val="28"/>
          <w:szCs w:val="28"/>
          <w:lang w:val="sv-SE"/>
        </w:rPr>
        <w:t>mà pháp luật hiện hành quy định”</w:t>
      </w:r>
      <w:r w:rsidRPr="004F1BA8">
        <w:rPr>
          <w:bCs/>
          <w:sz w:val="28"/>
          <w:szCs w:val="28"/>
          <w:lang w:val="sv-SE"/>
        </w:rPr>
        <w:t>.</w:t>
      </w:r>
    </w:p>
    <w:p w14:paraId="2D5BE38B" w14:textId="77777777" w:rsidR="009A2AE7" w:rsidRPr="00892E7E" w:rsidRDefault="00DA598C" w:rsidP="004F1BA8">
      <w:pPr>
        <w:spacing w:before="60" w:line="252" w:lineRule="auto"/>
        <w:ind w:firstLine="720"/>
        <w:jc w:val="both"/>
        <w:rPr>
          <w:bCs/>
          <w:sz w:val="28"/>
          <w:szCs w:val="28"/>
          <w:lang w:val="sv-SE"/>
        </w:rPr>
      </w:pPr>
      <w:r w:rsidRPr="00892E7E">
        <w:rPr>
          <w:bCs/>
          <w:sz w:val="28"/>
          <w:szCs w:val="28"/>
          <w:lang w:val="sv-SE"/>
        </w:rPr>
        <w:t>4</w:t>
      </w:r>
      <w:r w:rsidR="009A2AE7" w:rsidRPr="00892E7E">
        <w:rPr>
          <w:bCs/>
          <w:sz w:val="28"/>
          <w:szCs w:val="28"/>
          <w:lang w:val="sv-SE"/>
        </w:rPr>
        <w:t xml:space="preserve">. Sửa đổi, bổ sung điểm </w:t>
      </w:r>
      <w:r w:rsidR="00967241" w:rsidRPr="00892E7E">
        <w:rPr>
          <w:bCs/>
          <w:sz w:val="28"/>
          <w:szCs w:val="28"/>
          <w:lang w:val="sv-SE"/>
        </w:rPr>
        <w:t>a</w:t>
      </w:r>
      <w:r w:rsidR="009A2AE7" w:rsidRPr="00892E7E">
        <w:rPr>
          <w:bCs/>
          <w:sz w:val="28"/>
          <w:szCs w:val="28"/>
          <w:lang w:val="sv-SE"/>
        </w:rPr>
        <w:t xml:space="preserve"> khoản 5 Điều </w:t>
      </w:r>
      <w:r w:rsidRPr="00892E7E">
        <w:rPr>
          <w:bCs/>
          <w:sz w:val="28"/>
          <w:szCs w:val="28"/>
          <w:lang w:val="sv-SE"/>
        </w:rPr>
        <w:t>7</w:t>
      </w:r>
      <w:r w:rsidR="009A2AE7" w:rsidRPr="00892E7E">
        <w:rPr>
          <w:bCs/>
          <w:sz w:val="28"/>
          <w:szCs w:val="28"/>
          <w:lang w:val="sv-SE"/>
        </w:rPr>
        <w:t xml:space="preserve"> như sau: </w:t>
      </w:r>
    </w:p>
    <w:p w14:paraId="39350BC9" w14:textId="10CB8744" w:rsidR="009A2AE7" w:rsidRPr="00892E7E" w:rsidRDefault="009A2AE7" w:rsidP="004F1BA8">
      <w:pPr>
        <w:spacing w:before="60" w:line="252" w:lineRule="auto"/>
        <w:ind w:firstLine="720"/>
        <w:jc w:val="both"/>
        <w:rPr>
          <w:bCs/>
          <w:sz w:val="28"/>
          <w:szCs w:val="28"/>
          <w:lang w:val="sv-SE"/>
        </w:rPr>
      </w:pPr>
      <w:r w:rsidRPr="00892E7E">
        <w:rPr>
          <w:sz w:val="28"/>
          <w:szCs w:val="28"/>
        </w:rPr>
        <w:t>“</w:t>
      </w:r>
      <w:r w:rsidR="00967241" w:rsidRPr="00892E7E">
        <w:rPr>
          <w:sz w:val="28"/>
          <w:szCs w:val="28"/>
        </w:rPr>
        <w:t>a</w:t>
      </w:r>
      <w:r w:rsidRPr="00892E7E">
        <w:rPr>
          <w:sz w:val="28"/>
          <w:szCs w:val="28"/>
        </w:rPr>
        <w:t xml:space="preserve">) Thực hiện </w:t>
      </w:r>
      <w:r w:rsidR="00967241" w:rsidRPr="00892E7E">
        <w:rPr>
          <w:sz w:val="28"/>
          <w:szCs w:val="28"/>
        </w:rPr>
        <w:t>chức năng, nhiệm vụ của đơn vị được giao quản lý công trình thủy lợi</w:t>
      </w:r>
      <w:r w:rsidR="00FF5C09" w:rsidRPr="00892E7E">
        <w:rPr>
          <w:sz w:val="28"/>
          <w:szCs w:val="28"/>
        </w:rPr>
        <w:t>, quyền và trách nhiệm của tổ chức</w:t>
      </w:r>
      <w:r w:rsidR="000E7894">
        <w:rPr>
          <w:sz w:val="28"/>
          <w:szCs w:val="28"/>
        </w:rPr>
        <w:t>,</w:t>
      </w:r>
      <w:r w:rsidR="00FF5C09" w:rsidRPr="00892E7E">
        <w:rPr>
          <w:sz w:val="28"/>
          <w:szCs w:val="28"/>
        </w:rPr>
        <w:t xml:space="preserve"> cá nhân trong hoạt động thủy lợi </w:t>
      </w:r>
      <w:r w:rsidR="00967241" w:rsidRPr="00892E7E">
        <w:rPr>
          <w:sz w:val="28"/>
          <w:szCs w:val="28"/>
        </w:rPr>
        <w:t xml:space="preserve">theo </w:t>
      </w:r>
      <w:r w:rsidR="00FF5C09" w:rsidRPr="00892E7E">
        <w:rPr>
          <w:sz w:val="28"/>
          <w:szCs w:val="28"/>
        </w:rPr>
        <w:t>đúng</w:t>
      </w:r>
      <w:r w:rsidRPr="00892E7E">
        <w:rPr>
          <w:sz w:val="28"/>
          <w:szCs w:val="28"/>
        </w:rPr>
        <w:t xml:space="preserve"> quy định</w:t>
      </w:r>
      <w:r w:rsidR="00FF5C09" w:rsidRPr="00892E7E">
        <w:rPr>
          <w:sz w:val="28"/>
          <w:szCs w:val="28"/>
        </w:rPr>
        <w:t xml:space="preserve"> hiện hành.</w:t>
      </w:r>
      <w:r w:rsidRPr="00892E7E">
        <w:rPr>
          <w:bCs/>
          <w:sz w:val="28"/>
          <w:szCs w:val="28"/>
          <w:lang w:val="sv-SE"/>
        </w:rPr>
        <w:t>”</w:t>
      </w:r>
      <w:r w:rsidR="00FF5C09" w:rsidRPr="00892E7E">
        <w:rPr>
          <w:bCs/>
          <w:sz w:val="28"/>
          <w:szCs w:val="28"/>
          <w:lang w:val="sv-SE"/>
        </w:rPr>
        <w:t>.</w:t>
      </w:r>
    </w:p>
    <w:p w14:paraId="4311F204" w14:textId="77777777" w:rsidR="000C5881" w:rsidRPr="00C01D51" w:rsidRDefault="00AA3228" w:rsidP="00937C17">
      <w:pPr>
        <w:spacing w:before="60" w:line="252" w:lineRule="auto"/>
        <w:ind w:firstLine="720"/>
        <w:jc w:val="both"/>
        <w:rPr>
          <w:sz w:val="28"/>
          <w:szCs w:val="28"/>
        </w:rPr>
      </w:pPr>
      <w:r w:rsidRPr="00C01D51">
        <w:rPr>
          <w:b/>
          <w:spacing w:val="-4"/>
          <w:sz w:val="28"/>
          <w:szCs w:val="28"/>
        </w:rPr>
        <w:t xml:space="preserve">Điều </w:t>
      </w:r>
      <w:r w:rsidR="00937C17" w:rsidRPr="00C01D51">
        <w:rPr>
          <w:b/>
          <w:spacing w:val="-4"/>
          <w:sz w:val="28"/>
          <w:szCs w:val="28"/>
        </w:rPr>
        <w:t>2</w:t>
      </w:r>
      <w:r w:rsidRPr="00C01D51">
        <w:rPr>
          <w:b/>
          <w:spacing w:val="-4"/>
          <w:sz w:val="28"/>
          <w:szCs w:val="28"/>
        </w:rPr>
        <w:t xml:space="preserve">. </w:t>
      </w:r>
      <w:bookmarkStart w:id="0" w:name="dieu_4"/>
      <w:r w:rsidR="000C5881" w:rsidRPr="00C01D51">
        <w:rPr>
          <w:b/>
          <w:bCs/>
          <w:sz w:val="28"/>
          <w:szCs w:val="28"/>
        </w:rPr>
        <w:t>Tổ chức thực hiện</w:t>
      </w:r>
      <w:bookmarkEnd w:id="0"/>
    </w:p>
    <w:p w14:paraId="227E4EAF" w14:textId="77777777" w:rsidR="006E2AFA" w:rsidRPr="00C01D51" w:rsidRDefault="003F46EB" w:rsidP="00317CBA">
      <w:pPr>
        <w:pStyle w:val="NormalWeb"/>
        <w:shd w:val="clear" w:color="auto" w:fill="FFFFFF"/>
        <w:spacing w:before="60" w:beforeAutospacing="0" w:after="0" w:afterAutospacing="0" w:line="254" w:lineRule="auto"/>
        <w:ind w:firstLine="709"/>
        <w:jc w:val="both"/>
        <w:rPr>
          <w:spacing w:val="-4"/>
          <w:sz w:val="28"/>
          <w:szCs w:val="28"/>
        </w:rPr>
      </w:pPr>
      <w:bookmarkStart w:id="1" w:name="dieu_5"/>
      <w:r w:rsidRPr="00C01D51">
        <w:rPr>
          <w:spacing w:val="-4"/>
          <w:sz w:val="28"/>
          <w:szCs w:val="28"/>
        </w:rPr>
        <w:t xml:space="preserve">1. </w:t>
      </w:r>
      <w:r w:rsidR="006E2AFA" w:rsidRPr="00C01D51">
        <w:rPr>
          <w:spacing w:val="-4"/>
          <w:sz w:val="28"/>
          <w:szCs w:val="28"/>
        </w:rPr>
        <w:t xml:space="preserve">Sở Nông nghiệp và Môi trường chủ trì, phối hợp các sở, ngành, Ủy ban nhân dân các xã, phường, các cơ quan, đơn vị có liên quan hướng dẫn tổ chức triển khai thực hiện </w:t>
      </w:r>
      <w:r w:rsidR="009B24D9" w:rsidRPr="00C01D51">
        <w:rPr>
          <w:spacing w:val="-4"/>
          <w:sz w:val="28"/>
          <w:szCs w:val="28"/>
        </w:rPr>
        <w:t>quyết</w:t>
      </w:r>
      <w:r w:rsidR="006E2AFA" w:rsidRPr="00C01D51">
        <w:rPr>
          <w:spacing w:val="-4"/>
          <w:sz w:val="28"/>
          <w:szCs w:val="28"/>
        </w:rPr>
        <w:t xml:space="preserve"> định này.</w:t>
      </w:r>
    </w:p>
    <w:p w14:paraId="629D5122" w14:textId="77777777" w:rsidR="00BB4ECF" w:rsidRPr="00C01D51" w:rsidRDefault="00DB3262" w:rsidP="00317CBA">
      <w:pPr>
        <w:pStyle w:val="NormalWeb"/>
        <w:shd w:val="clear" w:color="auto" w:fill="FFFFFF"/>
        <w:spacing w:before="60" w:beforeAutospacing="0" w:after="0" w:afterAutospacing="0" w:line="254" w:lineRule="auto"/>
        <w:ind w:firstLine="709"/>
        <w:jc w:val="both"/>
        <w:rPr>
          <w:sz w:val="28"/>
          <w:szCs w:val="28"/>
        </w:rPr>
      </w:pPr>
      <w:r w:rsidRPr="00C01D51">
        <w:rPr>
          <w:sz w:val="28"/>
          <w:szCs w:val="28"/>
        </w:rPr>
        <w:t>2</w:t>
      </w:r>
      <w:r w:rsidR="00BB4ECF" w:rsidRPr="00C01D51">
        <w:rPr>
          <w:sz w:val="28"/>
          <w:szCs w:val="28"/>
        </w:rPr>
        <w:t>.</w:t>
      </w:r>
      <w:r w:rsidR="00BB4ECF" w:rsidRPr="00C01D51">
        <w:rPr>
          <w:b/>
          <w:bCs/>
          <w:sz w:val="28"/>
          <w:szCs w:val="28"/>
        </w:rPr>
        <w:t xml:space="preserve"> </w:t>
      </w:r>
      <w:r w:rsidR="00BB4ECF" w:rsidRPr="00C01D51">
        <w:rPr>
          <w:sz w:val="28"/>
          <w:szCs w:val="28"/>
          <w:lang w:val="vi-VN"/>
        </w:rPr>
        <w:t xml:space="preserve">Trong quá trình triển khai thực hiện nếu có phát sinh vướng mắc, các cơ quan, tổ chức, cá nhân có văn bản gửi về Sở Nông nghiệp và Môi trường tổng hợp, báo cáo </w:t>
      </w:r>
      <w:r w:rsidR="00BB4ECF" w:rsidRPr="00C01D51">
        <w:rPr>
          <w:sz w:val="28"/>
          <w:szCs w:val="28"/>
        </w:rPr>
        <w:t>Ủy ban nhân dân</w:t>
      </w:r>
      <w:r w:rsidR="00BB4ECF" w:rsidRPr="00C01D51">
        <w:rPr>
          <w:sz w:val="28"/>
          <w:szCs w:val="28"/>
          <w:lang w:val="vi-VN"/>
        </w:rPr>
        <w:t xml:space="preserve"> tỉnh sửa đổi, bổ sung cho phù hợp với quy định</w:t>
      </w:r>
      <w:r w:rsidR="00BB4ECF" w:rsidRPr="00C01D51">
        <w:rPr>
          <w:sz w:val="28"/>
          <w:szCs w:val="28"/>
        </w:rPr>
        <w:t xml:space="preserve"> hiện hành</w:t>
      </w:r>
      <w:r w:rsidR="00BB4ECF" w:rsidRPr="00C01D51">
        <w:rPr>
          <w:sz w:val="28"/>
          <w:szCs w:val="28"/>
          <w:lang w:val="vi-VN"/>
        </w:rPr>
        <w:t>.</w:t>
      </w:r>
    </w:p>
    <w:p w14:paraId="483E8315" w14:textId="77777777" w:rsidR="000C5881" w:rsidRPr="00C01D51" w:rsidRDefault="000C5881" w:rsidP="00317CBA">
      <w:pPr>
        <w:pStyle w:val="NormalWeb"/>
        <w:shd w:val="clear" w:color="auto" w:fill="FFFFFF"/>
        <w:spacing w:before="60" w:beforeAutospacing="0" w:after="0" w:afterAutospacing="0" w:line="254" w:lineRule="auto"/>
        <w:ind w:firstLine="709"/>
        <w:jc w:val="both"/>
        <w:rPr>
          <w:sz w:val="28"/>
          <w:szCs w:val="28"/>
        </w:rPr>
      </w:pPr>
      <w:r w:rsidRPr="00C01D51">
        <w:rPr>
          <w:b/>
          <w:bCs/>
          <w:sz w:val="28"/>
          <w:szCs w:val="28"/>
        </w:rPr>
        <w:t xml:space="preserve">Điều </w:t>
      </w:r>
      <w:r w:rsidR="00937C17" w:rsidRPr="00C01D51">
        <w:rPr>
          <w:b/>
          <w:bCs/>
          <w:sz w:val="28"/>
          <w:szCs w:val="28"/>
        </w:rPr>
        <w:t>3</w:t>
      </w:r>
      <w:r w:rsidRPr="00C01D51">
        <w:rPr>
          <w:b/>
          <w:bCs/>
          <w:sz w:val="28"/>
          <w:szCs w:val="28"/>
        </w:rPr>
        <w:t>. Điều khoản thi hành</w:t>
      </w:r>
      <w:bookmarkEnd w:id="1"/>
    </w:p>
    <w:p w14:paraId="21378E87" w14:textId="77777777" w:rsidR="001E4B54" w:rsidRPr="00C01D51" w:rsidRDefault="003D0C7E" w:rsidP="00317CBA">
      <w:pPr>
        <w:widowControl w:val="0"/>
        <w:spacing w:before="60" w:line="254" w:lineRule="auto"/>
        <w:ind w:firstLine="720"/>
        <w:jc w:val="both"/>
        <w:rPr>
          <w:sz w:val="28"/>
          <w:szCs w:val="28"/>
        </w:rPr>
      </w:pPr>
      <w:r w:rsidRPr="00C01D51">
        <w:rPr>
          <w:sz w:val="28"/>
          <w:szCs w:val="28"/>
          <w:lang w:val="sv-SE"/>
        </w:rPr>
        <w:t>1</w:t>
      </w:r>
      <w:r w:rsidR="001E4B54" w:rsidRPr="00C01D51">
        <w:rPr>
          <w:sz w:val="28"/>
          <w:szCs w:val="28"/>
          <w:lang w:val="sv-SE"/>
        </w:rPr>
        <w:t xml:space="preserve">. </w:t>
      </w:r>
      <w:r w:rsidR="00CF37B9" w:rsidRPr="00C01D51">
        <w:rPr>
          <w:sz w:val="28"/>
          <w:szCs w:val="28"/>
          <w:lang w:val="vi-VN"/>
        </w:rPr>
        <w:t>Quyết định này có hiệu lực kể từ ngày</w:t>
      </w:r>
      <w:r w:rsidR="001E4B54" w:rsidRPr="00C01D51">
        <w:rPr>
          <w:sz w:val="28"/>
          <w:szCs w:val="28"/>
        </w:rPr>
        <w:t xml:space="preserve"> </w:t>
      </w:r>
      <w:r w:rsidR="00A65F92" w:rsidRPr="00C01D51">
        <w:rPr>
          <w:sz w:val="28"/>
          <w:szCs w:val="28"/>
        </w:rPr>
        <w:t xml:space="preserve">  tháng</w:t>
      </w:r>
      <w:r w:rsidR="0039457B" w:rsidRPr="00C01D51">
        <w:rPr>
          <w:sz w:val="28"/>
          <w:szCs w:val="28"/>
        </w:rPr>
        <w:t>…</w:t>
      </w:r>
      <w:r w:rsidR="00A65F92" w:rsidRPr="00C01D51">
        <w:rPr>
          <w:sz w:val="28"/>
          <w:szCs w:val="28"/>
        </w:rPr>
        <w:t xml:space="preserve"> năm</w:t>
      </w:r>
      <w:r w:rsidR="009D4074">
        <w:rPr>
          <w:sz w:val="28"/>
          <w:szCs w:val="28"/>
        </w:rPr>
        <w:t xml:space="preserve"> 2026</w:t>
      </w:r>
      <w:r w:rsidR="00A9618C" w:rsidRPr="00C01D51">
        <w:rPr>
          <w:sz w:val="28"/>
          <w:szCs w:val="28"/>
        </w:rPr>
        <w:t>.</w:t>
      </w:r>
    </w:p>
    <w:p w14:paraId="6B6398F9" w14:textId="77777777" w:rsidR="00D1615B" w:rsidRPr="00C01D51" w:rsidRDefault="00D64761" w:rsidP="00317CBA">
      <w:pPr>
        <w:widowControl w:val="0"/>
        <w:spacing w:before="60" w:line="254" w:lineRule="auto"/>
        <w:ind w:firstLine="720"/>
        <w:jc w:val="both"/>
        <w:rPr>
          <w:sz w:val="28"/>
          <w:szCs w:val="28"/>
        </w:rPr>
      </w:pPr>
      <w:r w:rsidRPr="00C01D51">
        <w:rPr>
          <w:sz w:val="28"/>
          <w:szCs w:val="28"/>
        </w:rPr>
        <w:t>2</w:t>
      </w:r>
      <w:r w:rsidR="001E4B54" w:rsidRPr="00C01D51">
        <w:rPr>
          <w:sz w:val="28"/>
          <w:szCs w:val="28"/>
        </w:rPr>
        <w:t xml:space="preserve">. </w:t>
      </w:r>
      <w:r w:rsidR="00A9618C" w:rsidRPr="00C01D51">
        <w:rPr>
          <w:sz w:val="28"/>
          <w:szCs w:val="28"/>
        </w:rPr>
        <w:t xml:space="preserve">Chánh Văn phòng </w:t>
      </w:r>
      <w:r w:rsidR="00791444" w:rsidRPr="00C01D51">
        <w:rPr>
          <w:sz w:val="28"/>
          <w:szCs w:val="28"/>
        </w:rPr>
        <w:t xml:space="preserve">Ủy ban nhân dân </w:t>
      </w:r>
      <w:r w:rsidR="00A9618C" w:rsidRPr="00C01D51">
        <w:rPr>
          <w:sz w:val="28"/>
          <w:szCs w:val="28"/>
        </w:rPr>
        <w:t>tỉnh;</w:t>
      </w:r>
      <w:r w:rsidR="00066001" w:rsidRPr="00C01D51">
        <w:rPr>
          <w:sz w:val="28"/>
          <w:szCs w:val="28"/>
        </w:rPr>
        <w:t xml:space="preserve"> Giám đốc các Sở;</w:t>
      </w:r>
      <w:r w:rsidR="00A9618C" w:rsidRPr="00C01D51">
        <w:rPr>
          <w:sz w:val="28"/>
          <w:szCs w:val="28"/>
        </w:rPr>
        <w:t xml:space="preserve"> Thủ trưởng các sở, ban, ngành; Chủ tịch </w:t>
      </w:r>
      <w:r w:rsidR="00791444" w:rsidRPr="00C01D51">
        <w:rPr>
          <w:sz w:val="28"/>
          <w:szCs w:val="28"/>
        </w:rPr>
        <w:t xml:space="preserve">Ủy ban nhân dân </w:t>
      </w:r>
      <w:r w:rsidR="00A9618C" w:rsidRPr="00C01D51">
        <w:rPr>
          <w:sz w:val="28"/>
          <w:szCs w:val="28"/>
        </w:rPr>
        <w:t>các xã, phường; các cơ quan, tổ chức, cá nhân có liên quan chịu trách nhiệm thi hành Quyết định này./</w:t>
      </w:r>
      <w:r w:rsidR="00F97A0A" w:rsidRPr="00C01D51">
        <w:rPr>
          <w:sz w:val="28"/>
          <w:szCs w:val="28"/>
        </w:rPr>
        <w:t>.</w:t>
      </w:r>
    </w:p>
    <w:p w14:paraId="66F070AE" w14:textId="77777777" w:rsidR="00F97A0A" w:rsidRPr="00146FCA" w:rsidRDefault="00F97A0A" w:rsidP="00052AC2">
      <w:pPr>
        <w:widowControl w:val="0"/>
        <w:spacing w:before="60" w:line="200" w:lineRule="exact"/>
        <w:ind w:firstLine="720"/>
        <w:jc w:val="both"/>
        <w:rPr>
          <w:sz w:val="28"/>
          <w:szCs w:val="28"/>
        </w:rPr>
      </w:pPr>
    </w:p>
    <w:tbl>
      <w:tblPr>
        <w:tblW w:w="9609" w:type="dxa"/>
        <w:tblLook w:val="01E0" w:firstRow="1" w:lastRow="1" w:firstColumn="1" w:lastColumn="1" w:noHBand="0" w:noVBand="0"/>
      </w:tblPr>
      <w:tblGrid>
        <w:gridCol w:w="4644"/>
        <w:gridCol w:w="4965"/>
      </w:tblGrid>
      <w:tr w:rsidR="00E01ED6" w:rsidRPr="008B5F38" w14:paraId="1D12F019" w14:textId="77777777" w:rsidTr="0099628E">
        <w:trPr>
          <w:trHeight w:val="80"/>
        </w:trPr>
        <w:tc>
          <w:tcPr>
            <w:tcW w:w="4644" w:type="dxa"/>
          </w:tcPr>
          <w:p w14:paraId="311FB687" w14:textId="77777777" w:rsidR="00E01ED6" w:rsidRPr="00146FCA" w:rsidRDefault="00E01ED6" w:rsidP="0099628E">
            <w:pPr>
              <w:tabs>
                <w:tab w:val="left" w:pos="540"/>
              </w:tabs>
              <w:jc w:val="both"/>
              <w:rPr>
                <w:b/>
                <w:bCs/>
                <w:i/>
                <w:iCs/>
                <w:lang w:val="sv-SE"/>
              </w:rPr>
            </w:pPr>
            <w:r w:rsidRPr="00146FCA">
              <w:rPr>
                <w:b/>
                <w:bCs/>
                <w:i/>
                <w:iCs/>
                <w:lang w:val="sv-SE"/>
              </w:rPr>
              <w:t>Nơi nhận:</w:t>
            </w:r>
          </w:p>
          <w:p w14:paraId="28AA216D" w14:textId="77777777" w:rsidR="00E01ED6" w:rsidRPr="00146FCA" w:rsidRDefault="00E01ED6" w:rsidP="0099628E">
            <w:pPr>
              <w:tabs>
                <w:tab w:val="left" w:pos="540"/>
              </w:tabs>
              <w:spacing w:line="220" w:lineRule="exact"/>
              <w:jc w:val="both"/>
              <w:rPr>
                <w:bCs/>
                <w:iCs/>
                <w:sz w:val="22"/>
                <w:szCs w:val="22"/>
                <w:lang w:val="sv-SE"/>
              </w:rPr>
            </w:pPr>
            <w:r w:rsidRPr="00146FCA">
              <w:rPr>
                <w:bCs/>
                <w:iCs/>
                <w:sz w:val="22"/>
                <w:szCs w:val="22"/>
                <w:lang w:val="sv-SE"/>
              </w:rPr>
              <w:t xml:space="preserve">- Như Điều </w:t>
            </w:r>
            <w:r w:rsidR="00F13735">
              <w:rPr>
                <w:bCs/>
                <w:iCs/>
                <w:sz w:val="22"/>
                <w:szCs w:val="22"/>
                <w:lang w:val="sv-SE"/>
              </w:rPr>
              <w:t>3</w:t>
            </w:r>
            <w:r w:rsidRPr="00146FCA">
              <w:rPr>
                <w:bCs/>
                <w:iCs/>
                <w:sz w:val="22"/>
                <w:szCs w:val="22"/>
                <w:lang w:val="sv-SE"/>
              </w:rPr>
              <w:t xml:space="preserve">; </w:t>
            </w:r>
          </w:p>
          <w:p w14:paraId="21D117E9" w14:textId="77777777" w:rsidR="00E01ED6" w:rsidRPr="00146FCA" w:rsidRDefault="00E01ED6" w:rsidP="0099628E">
            <w:pPr>
              <w:tabs>
                <w:tab w:val="left" w:pos="540"/>
              </w:tabs>
              <w:spacing w:line="220" w:lineRule="exact"/>
              <w:jc w:val="both"/>
              <w:rPr>
                <w:bCs/>
                <w:iCs/>
                <w:sz w:val="22"/>
                <w:szCs w:val="22"/>
                <w:lang w:val="sv-SE"/>
              </w:rPr>
            </w:pPr>
            <w:r w:rsidRPr="00146FCA">
              <w:rPr>
                <w:bCs/>
                <w:iCs/>
                <w:sz w:val="22"/>
                <w:szCs w:val="22"/>
                <w:lang w:val="sv-SE"/>
              </w:rPr>
              <w:t>- Bộ Nông nghiệp và Môi trường;</w:t>
            </w:r>
          </w:p>
          <w:p w14:paraId="6D8EF9CB" w14:textId="77777777" w:rsidR="00E01ED6" w:rsidRPr="00146FCA" w:rsidRDefault="00E01ED6" w:rsidP="0099628E">
            <w:pPr>
              <w:tabs>
                <w:tab w:val="left" w:pos="540"/>
              </w:tabs>
              <w:spacing w:line="220" w:lineRule="exact"/>
              <w:jc w:val="both"/>
              <w:rPr>
                <w:bCs/>
                <w:iCs/>
                <w:sz w:val="22"/>
                <w:szCs w:val="22"/>
                <w:lang w:val="sv-SE"/>
              </w:rPr>
            </w:pPr>
            <w:r w:rsidRPr="00146FCA">
              <w:rPr>
                <w:bCs/>
                <w:iCs/>
                <w:sz w:val="22"/>
                <w:szCs w:val="22"/>
                <w:lang w:val="sv-SE"/>
              </w:rPr>
              <w:t xml:space="preserve">- </w:t>
            </w:r>
            <w:r w:rsidR="00A9618C" w:rsidRPr="00146FCA">
              <w:rPr>
                <w:bCs/>
                <w:iCs/>
                <w:sz w:val="22"/>
                <w:szCs w:val="22"/>
                <w:lang w:val="sv-SE"/>
              </w:rPr>
              <w:t xml:space="preserve">Cục Kiểm tra VB và </w:t>
            </w:r>
            <w:r w:rsidR="00C01D51">
              <w:rPr>
                <w:bCs/>
                <w:iCs/>
                <w:sz w:val="22"/>
                <w:szCs w:val="22"/>
                <w:lang w:val="sv-SE"/>
              </w:rPr>
              <w:t>TCTHPL</w:t>
            </w:r>
            <w:r w:rsidR="00A9618C" w:rsidRPr="00146FCA">
              <w:rPr>
                <w:bCs/>
                <w:iCs/>
                <w:sz w:val="22"/>
                <w:szCs w:val="22"/>
                <w:lang w:val="sv-SE"/>
              </w:rPr>
              <w:t>-Bộ Tư pháp;</w:t>
            </w:r>
          </w:p>
          <w:p w14:paraId="2111CAC6" w14:textId="77777777" w:rsidR="00E01ED6" w:rsidRPr="00146FCA" w:rsidRDefault="00E01ED6" w:rsidP="0099628E">
            <w:pPr>
              <w:tabs>
                <w:tab w:val="left" w:pos="540"/>
              </w:tabs>
              <w:spacing w:line="220" w:lineRule="exact"/>
              <w:jc w:val="both"/>
              <w:rPr>
                <w:bCs/>
                <w:iCs/>
                <w:sz w:val="22"/>
                <w:szCs w:val="22"/>
                <w:lang w:val="sv-SE"/>
              </w:rPr>
            </w:pPr>
            <w:r w:rsidRPr="00146FCA">
              <w:rPr>
                <w:bCs/>
                <w:iCs/>
                <w:sz w:val="22"/>
                <w:szCs w:val="22"/>
                <w:lang w:val="sv-SE"/>
              </w:rPr>
              <w:t>- TTTU, TT HĐND tỉnh;</w:t>
            </w:r>
          </w:p>
          <w:p w14:paraId="429CC24E" w14:textId="77777777" w:rsidR="00E01ED6" w:rsidRPr="00146FCA" w:rsidRDefault="00E01ED6" w:rsidP="0099628E">
            <w:pPr>
              <w:tabs>
                <w:tab w:val="left" w:pos="540"/>
              </w:tabs>
              <w:spacing w:line="220" w:lineRule="exact"/>
              <w:jc w:val="both"/>
              <w:rPr>
                <w:bCs/>
                <w:iCs/>
                <w:sz w:val="22"/>
                <w:szCs w:val="22"/>
                <w:lang w:val="sv-SE"/>
              </w:rPr>
            </w:pPr>
            <w:r w:rsidRPr="00146FCA">
              <w:rPr>
                <w:bCs/>
                <w:iCs/>
                <w:sz w:val="22"/>
                <w:szCs w:val="22"/>
                <w:lang w:val="sv-SE"/>
              </w:rPr>
              <w:t>- Chủ tịch, PCT UBND tỉnh;</w:t>
            </w:r>
          </w:p>
          <w:p w14:paraId="12D702E7" w14:textId="77777777" w:rsidR="00E01ED6" w:rsidRPr="00146FCA" w:rsidRDefault="00E01ED6" w:rsidP="0099628E">
            <w:pPr>
              <w:tabs>
                <w:tab w:val="left" w:pos="540"/>
              </w:tabs>
              <w:spacing w:line="220" w:lineRule="exact"/>
              <w:jc w:val="both"/>
              <w:rPr>
                <w:bCs/>
                <w:iCs/>
                <w:sz w:val="22"/>
                <w:szCs w:val="22"/>
                <w:lang w:val="sv-SE"/>
              </w:rPr>
            </w:pPr>
            <w:r w:rsidRPr="00146FCA">
              <w:rPr>
                <w:bCs/>
                <w:iCs/>
                <w:sz w:val="22"/>
                <w:szCs w:val="22"/>
                <w:lang w:val="sv-SE"/>
              </w:rPr>
              <w:t>- MTTQ VN tỉnh, Đoàn ĐBQH tỉnh;</w:t>
            </w:r>
          </w:p>
          <w:p w14:paraId="5D972637" w14:textId="77777777" w:rsidR="00E01ED6" w:rsidRPr="00146FCA" w:rsidRDefault="00E01ED6" w:rsidP="0099628E">
            <w:pPr>
              <w:tabs>
                <w:tab w:val="left" w:pos="540"/>
              </w:tabs>
              <w:spacing w:line="220" w:lineRule="exact"/>
              <w:jc w:val="both"/>
              <w:rPr>
                <w:bCs/>
                <w:iCs/>
                <w:sz w:val="22"/>
                <w:szCs w:val="22"/>
                <w:lang w:val="sv-SE"/>
              </w:rPr>
            </w:pPr>
            <w:r w:rsidRPr="00146FCA">
              <w:rPr>
                <w:bCs/>
                <w:iCs/>
                <w:sz w:val="22"/>
                <w:szCs w:val="22"/>
                <w:lang w:val="sv-SE"/>
              </w:rPr>
              <w:t>- Báo</w:t>
            </w:r>
            <w:r w:rsidR="00793945">
              <w:rPr>
                <w:bCs/>
                <w:iCs/>
                <w:sz w:val="22"/>
                <w:szCs w:val="22"/>
                <w:lang w:val="sv-SE"/>
              </w:rPr>
              <w:t xml:space="preserve"> và</w:t>
            </w:r>
            <w:r w:rsidR="00BA4AC6">
              <w:rPr>
                <w:bCs/>
                <w:iCs/>
                <w:sz w:val="22"/>
                <w:szCs w:val="22"/>
                <w:lang w:val="sv-SE"/>
              </w:rPr>
              <w:t xml:space="preserve"> Phát thanh</w:t>
            </w:r>
            <w:r w:rsidR="00793945">
              <w:rPr>
                <w:bCs/>
                <w:iCs/>
                <w:sz w:val="22"/>
                <w:szCs w:val="22"/>
                <w:lang w:val="sv-SE"/>
              </w:rPr>
              <w:t>,</w:t>
            </w:r>
            <w:r w:rsidR="00BA4AC6">
              <w:rPr>
                <w:bCs/>
                <w:iCs/>
                <w:sz w:val="22"/>
                <w:szCs w:val="22"/>
                <w:lang w:val="sv-SE"/>
              </w:rPr>
              <w:t xml:space="preserve"> Truyền hình </w:t>
            </w:r>
            <w:r w:rsidRPr="00146FCA">
              <w:rPr>
                <w:bCs/>
                <w:iCs/>
                <w:sz w:val="22"/>
                <w:szCs w:val="22"/>
                <w:lang w:val="sv-SE"/>
              </w:rPr>
              <w:t>Hà Tĩnh;</w:t>
            </w:r>
          </w:p>
          <w:p w14:paraId="0AA20511" w14:textId="77777777" w:rsidR="00917E01" w:rsidRPr="00146FCA" w:rsidRDefault="00917E01" w:rsidP="0099628E">
            <w:pPr>
              <w:tabs>
                <w:tab w:val="left" w:pos="540"/>
              </w:tabs>
              <w:spacing w:line="220" w:lineRule="exact"/>
              <w:jc w:val="both"/>
              <w:rPr>
                <w:bCs/>
                <w:iCs/>
                <w:sz w:val="22"/>
                <w:szCs w:val="22"/>
                <w:lang w:val="sv-SE"/>
              </w:rPr>
            </w:pPr>
            <w:r w:rsidRPr="00146FCA">
              <w:rPr>
                <w:bCs/>
                <w:iCs/>
                <w:sz w:val="22"/>
                <w:szCs w:val="22"/>
                <w:lang w:val="sv-SE"/>
              </w:rPr>
              <w:t>- Sở Tư pháp;</w:t>
            </w:r>
          </w:p>
          <w:p w14:paraId="04A92509" w14:textId="77777777" w:rsidR="00E01ED6" w:rsidRPr="00146FCA" w:rsidRDefault="00E01ED6" w:rsidP="0099628E">
            <w:pPr>
              <w:tabs>
                <w:tab w:val="left" w:pos="540"/>
              </w:tabs>
              <w:spacing w:line="220" w:lineRule="exact"/>
              <w:jc w:val="both"/>
              <w:rPr>
                <w:bCs/>
                <w:iCs/>
                <w:sz w:val="22"/>
                <w:szCs w:val="22"/>
                <w:lang w:val="sv-SE"/>
              </w:rPr>
            </w:pPr>
            <w:r w:rsidRPr="00146FCA">
              <w:rPr>
                <w:bCs/>
                <w:iCs/>
                <w:sz w:val="22"/>
                <w:szCs w:val="22"/>
                <w:lang w:val="sv-SE"/>
              </w:rPr>
              <w:t>- Cổng thông tin điện tử tỉnh;</w:t>
            </w:r>
          </w:p>
          <w:p w14:paraId="67FE8529" w14:textId="77777777" w:rsidR="00E01ED6" w:rsidRPr="00146FCA" w:rsidRDefault="00E01ED6" w:rsidP="0099628E">
            <w:pPr>
              <w:tabs>
                <w:tab w:val="left" w:pos="540"/>
              </w:tabs>
              <w:spacing w:line="220" w:lineRule="exact"/>
              <w:jc w:val="both"/>
              <w:rPr>
                <w:bCs/>
                <w:iCs/>
                <w:sz w:val="22"/>
                <w:szCs w:val="22"/>
                <w:lang w:val="sv-SE"/>
              </w:rPr>
            </w:pPr>
            <w:r w:rsidRPr="00146FCA">
              <w:rPr>
                <w:bCs/>
                <w:iCs/>
                <w:sz w:val="22"/>
                <w:szCs w:val="22"/>
                <w:lang w:val="sv-SE"/>
              </w:rPr>
              <w:t>- Trung tâm Công báo-Tin học tỉnh;</w:t>
            </w:r>
          </w:p>
          <w:p w14:paraId="2A476D42" w14:textId="77777777" w:rsidR="00E01ED6" w:rsidRPr="00146FCA" w:rsidRDefault="00E01ED6" w:rsidP="0099628E">
            <w:pPr>
              <w:tabs>
                <w:tab w:val="left" w:pos="540"/>
              </w:tabs>
              <w:spacing w:line="220" w:lineRule="exact"/>
              <w:jc w:val="both"/>
              <w:rPr>
                <w:w w:val="99"/>
                <w:sz w:val="28"/>
                <w:szCs w:val="28"/>
                <w:lang w:val="sv-SE"/>
              </w:rPr>
            </w:pPr>
            <w:r w:rsidRPr="00146FCA">
              <w:rPr>
                <w:bCs/>
                <w:iCs/>
                <w:sz w:val="22"/>
                <w:szCs w:val="22"/>
                <w:lang w:val="sv-SE"/>
              </w:rPr>
              <w:t>- Lưu: VT, NL</w:t>
            </w:r>
            <w:r w:rsidRPr="00146FCA">
              <w:rPr>
                <w:bCs/>
                <w:iCs/>
                <w:sz w:val="22"/>
                <w:szCs w:val="22"/>
                <w:vertAlign w:val="subscript"/>
                <w:lang w:val="sv-SE"/>
              </w:rPr>
              <w:t>1</w:t>
            </w:r>
            <w:r w:rsidRPr="00146FCA">
              <w:rPr>
                <w:bCs/>
                <w:iCs/>
                <w:sz w:val="22"/>
                <w:szCs w:val="22"/>
                <w:lang w:val="sv-SE"/>
              </w:rPr>
              <w:t>.</w:t>
            </w:r>
          </w:p>
        </w:tc>
        <w:tc>
          <w:tcPr>
            <w:tcW w:w="4965" w:type="dxa"/>
          </w:tcPr>
          <w:p w14:paraId="11373E04" w14:textId="77777777" w:rsidR="00903A34" w:rsidRPr="00146FCA" w:rsidRDefault="00903A34" w:rsidP="00903A34">
            <w:pPr>
              <w:tabs>
                <w:tab w:val="left" w:pos="540"/>
              </w:tabs>
              <w:spacing w:line="340" w:lineRule="exact"/>
              <w:jc w:val="center"/>
              <w:rPr>
                <w:b/>
                <w:bCs/>
                <w:sz w:val="26"/>
                <w:lang w:val="sv-SE"/>
              </w:rPr>
            </w:pPr>
            <w:r w:rsidRPr="00146FCA">
              <w:rPr>
                <w:b/>
                <w:bCs/>
                <w:sz w:val="26"/>
                <w:lang w:val="sv-SE"/>
              </w:rPr>
              <w:t>TM. UỶ BAN NHÂN DÂN</w:t>
            </w:r>
          </w:p>
          <w:p w14:paraId="0F52EC68" w14:textId="77777777" w:rsidR="00903A34" w:rsidRPr="00146FCA" w:rsidRDefault="00903A34" w:rsidP="00903A34">
            <w:pPr>
              <w:tabs>
                <w:tab w:val="left" w:pos="540"/>
              </w:tabs>
              <w:spacing w:line="340" w:lineRule="exact"/>
              <w:jc w:val="center"/>
              <w:rPr>
                <w:b/>
                <w:bCs/>
                <w:sz w:val="26"/>
                <w:lang w:val="sv-SE"/>
              </w:rPr>
            </w:pPr>
            <w:r w:rsidRPr="00146FCA">
              <w:rPr>
                <w:b/>
                <w:bCs/>
                <w:sz w:val="26"/>
                <w:lang w:val="sv-SE"/>
              </w:rPr>
              <w:t>KT. CHỦ TỊCH</w:t>
            </w:r>
          </w:p>
          <w:p w14:paraId="7B441A29" w14:textId="77777777" w:rsidR="00903A34" w:rsidRPr="00146FCA" w:rsidRDefault="00903A34" w:rsidP="00903A34">
            <w:pPr>
              <w:tabs>
                <w:tab w:val="left" w:pos="540"/>
              </w:tabs>
              <w:spacing w:line="340" w:lineRule="exact"/>
              <w:jc w:val="center"/>
              <w:rPr>
                <w:b/>
                <w:bCs/>
                <w:sz w:val="26"/>
                <w:lang w:val="sv-SE"/>
              </w:rPr>
            </w:pPr>
            <w:r w:rsidRPr="00146FCA">
              <w:rPr>
                <w:b/>
                <w:bCs/>
                <w:sz w:val="26"/>
                <w:lang w:val="sv-SE"/>
              </w:rPr>
              <w:t>PHÓ CHỦ TỊCH</w:t>
            </w:r>
          </w:p>
          <w:p w14:paraId="7EAC8290" w14:textId="77777777" w:rsidR="00903A34" w:rsidRPr="00146FCA" w:rsidRDefault="00903A34" w:rsidP="00903A34">
            <w:pPr>
              <w:tabs>
                <w:tab w:val="left" w:pos="540"/>
              </w:tabs>
              <w:spacing w:line="340" w:lineRule="exact"/>
              <w:jc w:val="center"/>
              <w:rPr>
                <w:b/>
                <w:bCs/>
                <w:sz w:val="26"/>
                <w:lang w:val="sv-SE"/>
              </w:rPr>
            </w:pPr>
          </w:p>
          <w:p w14:paraId="3B19CF44" w14:textId="77777777" w:rsidR="00903A34" w:rsidRPr="00146FCA" w:rsidRDefault="00903A34" w:rsidP="00903A34">
            <w:pPr>
              <w:tabs>
                <w:tab w:val="left" w:pos="540"/>
              </w:tabs>
              <w:spacing w:line="340" w:lineRule="exact"/>
              <w:rPr>
                <w:b/>
                <w:bCs/>
                <w:sz w:val="26"/>
                <w:lang w:val="sv-SE"/>
              </w:rPr>
            </w:pPr>
          </w:p>
          <w:p w14:paraId="68312E68" w14:textId="77777777" w:rsidR="00903A34" w:rsidRPr="00146FCA" w:rsidRDefault="00903A34" w:rsidP="00903A34">
            <w:pPr>
              <w:tabs>
                <w:tab w:val="left" w:pos="540"/>
              </w:tabs>
              <w:spacing w:line="340" w:lineRule="exact"/>
              <w:jc w:val="center"/>
              <w:rPr>
                <w:b/>
                <w:bCs/>
                <w:sz w:val="20"/>
                <w:lang w:val="sv-SE"/>
              </w:rPr>
            </w:pPr>
          </w:p>
          <w:p w14:paraId="41CE294B" w14:textId="77777777" w:rsidR="00E01ED6" w:rsidRPr="008B5F38" w:rsidRDefault="00B65480" w:rsidP="00903A34">
            <w:pPr>
              <w:tabs>
                <w:tab w:val="left" w:pos="540"/>
              </w:tabs>
              <w:spacing w:before="360" w:after="120" w:line="360" w:lineRule="exact"/>
              <w:jc w:val="center"/>
              <w:rPr>
                <w:b/>
                <w:bCs/>
                <w:sz w:val="28"/>
                <w:szCs w:val="28"/>
              </w:rPr>
            </w:pPr>
            <w:r w:rsidRPr="00146FCA">
              <w:rPr>
                <w:b/>
                <w:bCs/>
                <w:sz w:val="28"/>
                <w:szCs w:val="28"/>
              </w:rPr>
              <w:t>Hồ Huy Thành</w:t>
            </w:r>
          </w:p>
        </w:tc>
      </w:tr>
    </w:tbl>
    <w:p w14:paraId="7A91BE5A" w14:textId="77777777" w:rsidR="00A9618C" w:rsidRDefault="00A9618C" w:rsidP="00052AC2">
      <w:pPr>
        <w:autoSpaceDE w:val="0"/>
        <w:autoSpaceDN w:val="0"/>
        <w:adjustRightInd w:val="0"/>
        <w:spacing w:line="20" w:lineRule="exact"/>
        <w:rPr>
          <w:b/>
          <w:bCs/>
          <w:lang w:val="en"/>
        </w:rPr>
      </w:pPr>
    </w:p>
    <w:p w14:paraId="444089A4" w14:textId="77777777" w:rsidR="00C01D51" w:rsidRPr="00C01D51" w:rsidRDefault="00C01D51" w:rsidP="00C01D51">
      <w:pPr>
        <w:rPr>
          <w:lang w:val="en"/>
        </w:rPr>
      </w:pPr>
    </w:p>
    <w:p w14:paraId="7AED37A9" w14:textId="77777777" w:rsidR="00C01D51" w:rsidRPr="00C01D51" w:rsidRDefault="00C01D51" w:rsidP="00C01D51">
      <w:pPr>
        <w:rPr>
          <w:lang w:val="en"/>
        </w:rPr>
      </w:pPr>
    </w:p>
    <w:p w14:paraId="797D3B7D" w14:textId="77777777" w:rsidR="00C01D51" w:rsidRPr="00C01D51" w:rsidRDefault="00C01D51" w:rsidP="00C01D51">
      <w:pPr>
        <w:rPr>
          <w:lang w:val="en"/>
        </w:rPr>
      </w:pPr>
    </w:p>
    <w:p w14:paraId="5460163B" w14:textId="77777777" w:rsidR="00C01D51" w:rsidRPr="00C01D51" w:rsidRDefault="00C01D51" w:rsidP="00C01D51">
      <w:pPr>
        <w:rPr>
          <w:lang w:val="en"/>
        </w:rPr>
      </w:pPr>
    </w:p>
    <w:p w14:paraId="0541BDF6" w14:textId="77777777" w:rsidR="00C01D51" w:rsidRPr="00C01D51" w:rsidRDefault="00C01D51" w:rsidP="00C01D51">
      <w:pPr>
        <w:rPr>
          <w:lang w:val="en"/>
        </w:rPr>
      </w:pPr>
    </w:p>
    <w:p w14:paraId="462148C1" w14:textId="77777777" w:rsidR="00C01D51" w:rsidRPr="00C01D51" w:rsidRDefault="00C01D51" w:rsidP="00C01D51">
      <w:pPr>
        <w:rPr>
          <w:lang w:val="en"/>
        </w:rPr>
      </w:pPr>
    </w:p>
    <w:p w14:paraId="05F0EB69" w14:textId="77777777" w:rsidR="00C01D51" w:rsidRDefault="00C01D51" w:rsidP="00C01D51">
      <w:pPr>
        <w:rPr>
          <w:b/>
          <w:bCs/>
          <w:lang w:val="en"/>
        </w:rPr>
      </w:pPr>
    </w:p>
    <w:sectPr w:rsidR="00C01D51" w:rsidSect="00D524F5">
      <w:headerReference w:type="default" r:id="rId8"/>
      <w:pgSz w:w="11907" w:h="16840" w:code="9"/>
      <w:pgMar w:top="1134" w:right="1134" w:bottom="1247" w:left="1701" w:header="720"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899E0" w14:textId="77777777" w:rsidR="00EB0340" w:rsidRDefault="00EB0340" w:rsidP="00F95F17">
      <w:r>
        <w:separator/>
      </w:r>
    </w:p>
  </w:endnote>
  <w:endnote w:type="continuationSeparator" w:id="0">
    <w:p w14:paraId="190686CE" w14:textId="77777777" w:rsidR="00EB0340" w:rsidRDefault="00EB0340" w:rsidP="00F95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9BBFA" w14:textId="77777777" w:rsidR="00EB0340" w:rsidRDefault="00EB0340" w:rsidP="00F95F17">
      <w:r>
        <w:separator/>
      </w:r>
    </w:p>
  </w:footnote>
  <w:footnote w:type="continuationSeparator" w:id="0">
    <w:p w14:paraId="34C0E1EA" w14:textId="77777777" w:rsidR="00EB0340" w:rsidRDefault="00EB0340" w:rsidP="00F95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BED21" w14:textId="77777777" w:rsidR="00741CF0" w:rsidRDefault="00741CF0">
    <w:pPr>
      <w:pStyle w:val="Header"/>
      <w:jc w:val="center"/>
    </w:pPr>
    <w:r>
      <w:fldChar w:fldCharType="begin"/>
    </w:r>
    <w:r>
      <w:instrText xml:space="preserve"> PAGE   \* MERGEFORMAT </w:instrText>
    </w:r>
    <w:r>
      <w:fldChar w:fldCharType="separate"/>
    </w:r>
    <w:r w:rsidR="007F7B73">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C4FCB"/>
    <w:multiLevelType w:val="hybridMultilevel"/>
    <w:tmpl w:val="E4FAF50A"/>
    <w:lvl w:ilvl="0" w:tplc="9AC636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A741035"/>
    <w:multiLevelType w:val="hybridMultilevel"/>
    <w:tmpl w:val="E84EB678"/>
    <w:lvl w:ilvl="0" w:tplc="22CA1D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F9F4083"/>
    <w:multiLevelType w:val="hybridMultilevel"/>
    <w:tmpl w:val="E52C8B08"/>
    <w:lvl w:ilvl="0" w:tplc="CA06E1E0">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6D70FA"/>
    <w:multiLevelType w:val="hybridMultilevel"/>
    <w:tmpl w:val="A8B6B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B52D05"/>
    <w:multiLevelType w:val="hybridMultilevel"/>
    <w:tmpl w:val="860A91CC"/>
    <w:lvl w:ilvl="0" w:tplc="520293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E71384"/>
    <w:multiLevelType w:val="hybridMultilevel"/>
    <w:tmpl w:val="B01233D6"/>
    <w:lvl w:ilvl="0" w:tplc="DBDAE9C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A97B42"/>
    <w:multiLevelType w:val="hybridMultilevel"/>
    <w:tmpl w:val="89EEE3F0"/>
    <w:lvl w:ilvl="0" w:tplc="3C585E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BC775A5"/>
    <w:multiLevelType w:val="hybridMultilevel"/>
    <w:tmpl w:val="7D0A8702"/>
    <w:lvl w:ilvl="0" w:tplc="AE8600E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5DB223C"/>
    <w:multiLevelType w:val="hybridMultilevel"/>
    <w:tmpl w:val="15B2ACC2"/>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E52282"/>
    <w:multiLevelType w:val="hybridMultilevel"/>
    <w:tmpl w:val="77D0F618"/>
    <w:lvl w:ilvl="0" w:tplc="0ED8F82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043EE3"/>
    <w:multiLevelType w:val="hybridMultilevel"/>
    <w:tmpl w:val="27D475D0"/>
    <w:lvl w:ilvl="0" w:tplc="A364E28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E5C4BCB"/>
    <w:multiLevelType w:val="hybridMultilevel"/>
    <w:tmpl w:val="A6383808"/>
    <w:lvl w:ilvl="0" w:tplc="900C828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690465"/>
    <w:multiLevelType w:val="hybridMultilevel"/>
    <w:tmpl w:val="0BB0AE54"/>
    <w:lvl w:ilvl="0" w:tplc="2AC075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8315BA"/>
    <w:multiLevelType w:val="hybridMultilevel"/>
    <w:tmpl w:val="24AAE98A"/>
    <w:lvl w:ilvl="0" w:tplc="47C497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717432DD"/>
    <w:multiLevelType w:val="hybridMultilevel"/>
    <w:tmpl w:val="7BACFF30"/>
    <w:lvl w:ilvl="0" w:tplc="584CCC2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202196F"/>
    <w:multiLevelType w:val="hybridMultilevel"/>
    <w:tmpl w:val="59E06A92"/>
    <w:lvl w:ilvl="0" w:tplc="94C6010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964875"/>
    <w:multiLevelType w:val="hybridMultilevel"/>
    <w:tmpl w:val="B17C8C4E"/>
    <w:lvl w:ilvl="0" w:tplc="EF68E6D2">
      <w:start w:val="3"/>
      <w:numFmt w:val="bullet"/>
      <w:lvlText w:val="-"/>
      <w:lvlJc w:val="left"/>
      <w:pPr>
        <w:tabs>
          <w:tab w:val="num" w:pos="900"/>
        </w:tabs>
        <w:ind w:left="900" w:hanging="360"/>
      </w:pPr>
      <w:rPr>
        <w:rFonts w:ascii="Times New Roman" w:eastAsia="Times New Roman" w:hAnsi="Times New Roman" w:cs="Times New Roman" w:hint="default"/>
      </w:rPr>
    </w:lvl>
    <w:lvl w:ilvl="1" w:tplc="042A0003" w:tentative="1">
      <w:start w:val="1"/>
      <w:numFmt w:val="bullet"/>
      <w:lvlText w:val="o"/>
      <w:lvlJc w:val="left"/>
      <w:pPr>
        <w:tabs>
          <w:tab w:val="num" w:pos="1620"/>
        </w:tabs>
        <w:ind w:left="1620" w:hanging="360"/>
      </w:pPr>
      <w:rPr>
        <w:rFonts w:ascii="Courier New" w:hAnsi="Courier New" w:cs="Courier New" w:hint="default"/>
      </w:rPr>
    </w:lvl>
    <w:lvl w:ilvl="2" w:tplc="042A0005" w:tentative="1">
      <w:start w:val="1"/>
      <w:numFmt w:val="bullet"/>
      <w:lvlText w:val=""/>
      <w:lvlJc w:val="left"/>
      <w:pPr>
        <w:tabs>
          <w:tab w:val="num" w:pos="2340"/>
        </w:tabs>
        <w:ind w:left="2340" w:hanging="360"/>
      </w:pPr>
      <w:rPr>
        <w:rFonts w:ascii="Wingdings" w:hAnsi="Wingdings" w:hint="default"/>
      </w:rPr>
    </w:lvl>
    <w:lvl w:ilvl="3" w:tplc="042A0001" w:tentative="1">
      <w:start w:val="1"/>
      <w:numFmt w:val="bullet"/>
      <w:lvlText w:val=""/>
      <w:lvlJc w:val="left"/>
      <w:pPr>
        <w:tabs>
          <w:tab w:val="num" w:pos="3060"/>
        </w:tabs>
        <w:ind w:left="3060" w:hanging="360"/>
      </w:pPr>
      <w:rPr>
        <w:rFonts w:ascii="Symbol" w:hAnsi="Symbol" w:hint="default"/>
      </w:rPr>
    </w:lvl>
    <w:lvl w:ilvl="4" w:tplc="042A0003" w:tentative="1">
      <w:start w:val="1"/>
      <w:numFmt w:val="bullet"/>
      <w:lvlText w:val="o"/>
      <w:lvlJc w:val="left"/>
      <w:pPr>
        <w:tabs>
          <w:tab w:val="num" w:pos="3780"/>
        </w:tabs>
        <w:ind w:left="3780" w:hanging="360"/>
      </w:pPr>
      <w:rPr>
        <w:rFonts w:ascii="Courier New" w:hAnsi="Courier New" w:cs="Courier New" w:hint="default"/>
      </w:rPr>
    </w:lvl>
    <w:lvl w:ilvl="5" w:tplc="042A0005" w:tentative="1">
      <w:start w:val="1"/>
      <w:numFmt w:val="bullet"/>
      <w:lvlText w:val=""/>
      <w:lvlJc w:val="left"/>
      <w:pPr>
        <w:tabs>
          <w:tab w:val="num" w:pos="4500"/>
        </w:tabs>
        <w:ind w:left="4500" w:hanging="360"/>
      </w:pPr>
      <w:rPr>
        <w:rFonts w:ascii="Wingdings" w:hAnsi="Wingdings" w:hint="default"/>
      </w:rPr>
    </w:lvl>
    <w:lvl w:ilvl="6" w:tplc="042A0001" w:tentative="1">
      <w:start w:val="1"/>
      <w:numFmt w:val="bullet"/>
      <w:lvlText w:val=""/>
      <w:lvlJc w:val="left"/>
      <w:pPr>
        <w:tabs>
          <w:tab w:val="num" w:pos="5220"/>
        </w:tabs>
        <w:ind w:left="5220" w:hanging="360"/>
      </w:pPr>
      <w:rPr>
        <w:rFonts w:ascii="Symbol" w:hAnsi="Symbol" w:hint="default"/>
      </w:rPr>
    </w:lvl>
    <w:lvl w:ilvl="7" w:tplc="042A0003" w:tentative="1">
      <w:start w:val="1"/>
      <w:numFmt w:val="bullet"/>
      <w:lvlText w:val="o"/>
      <w:lvlJc w:val="left"/>
      <w:pPr>
        <w:tabs>
          <w:tab w:val="num" w:pos="5940"/>
        </w:tabs>
        <w:ind w:left="5940" w:hanging="360"/>
      </w:pPr>
      <w:rPr>
        <w:rFonts w:ascii="Courier New" w:hAnsi="Courier New" w:cs="Courier New" w:hint="default"/>
      </w:rPr>
    </w:lvl>
    <w:lvl w:ilvl="8" w:tplc="042A0005" w:tentative="1">
      <w:start w:val="1"/>
      <w:numFmt w:val="bullet"/>
      <w:lvlText w:val=""/>
      <w:lvlJc w:val="left"/>
      <w:pPr>
        <w:tabs>
          <w:tab w:val="num" w:pos="6660"/>
        </w:tabs>
        <w:ind w:left="6660" w:hanging="360"/>
      </w:pPr>
      <w:rPr>
        <w:rFonts w:ascii="Wingdings" w:hAnsi="Wingdings" w:hint="default"/>
      </w:rPr>
    </w:lvl>
  </w:abstractNum>
  <w:abstractNum w:abstractNumId="17" w15:restartNumberingAfterBreak="0">
    <w:nsid w:val="7D4B7BC7"/>
    <w:multiLevelType w:val="multilevel"/>
    <w:tmpl w:val="B6FEE2A2"/>
    <w:lvl w:ilvl="0">
      <w:start w:val="1"/>
      <w:numFmt w:val="decimal"/>
      <w:lvlText w:val="%1."/>
      <w:lvlJc w:val="left"/>
      <w:pPr>
        <w:ind w:left="525" w:hanging="52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16cid:durableId="2095279916">
    <w:abstractNumId w:val="4"/>
  </w:num>
  <w:num w:numId="2" w16cid:durableId="879392301">
    <w:abstractNumId w:val="17"/>
  </w:num>
  <w:num w:numId="3" w16cid:durableId="2018994252">
    <w:abstractNumId w:val="7"/>
  </w:num>
  <w:num w:numId="4" w16cid:durableId="1733889823">
    <w:abstractNumId w:val="9"/>
  </w:num>
  <w:num w:numId="5" w16cid:durableId="1312104116">
    <w:abstractNumId w:val="10"/>
  </w:num>
  <w:num w:numId="6" w16cid:durableId="336427002">
    <w:abstractNumId w:val="14"/>
  </w:num>
  <w:num w:numId="7" w16cid:durableId="2106075917">
    <w:abstractNumId w:val="15"/>
  </w:num>
  <w:num w:numId="8" w16cid:durableId="1078358409">
    <w:abstractNumId w:val="11"/>
  </w:num>
  <w:num w:numId="9" w16cid:durableId="1488865775">
    <w:abstractNumId w:val="5"/>
  </w:num>
  <w:num w:numId="10" w16cid:durableId="263073604">
    <w:abstractNumId w:val="8"/>
  </w:num>
  <w:num w:numId="11" w16cid:durableId="1852715520">
    <w:abstractNumId w:val="0"/>
  </w:num>
  <w:num w:numId="12" w16cid:durableId="1740515678">
    <w:abstractNumId w:val="2"/>
  </w:num>
  <w:num w:numId="13" w16cid:durableId="1109662980">
    <w:abstractNumId w:val="16"/>
  </w:num>
  <w:num w:numId="14" w16cid:durableId="1721632592">
    <w:abstractNumId w:val="13"/>
  </w:num>
  <w:num w:numId="15" w16cid:durableId="1112745503">
    <w:abstractNumId w:val="3"/>
  </w:num>
  <w:num w:numId="16" w16cid:durableId="677267134">
    <w:abstractNumId w:val="1"/>
  </w:num>
  <w:num w:numId="17" w16cid:durableId="430400224">
    <w:abstractNumId w:val="6"/>
  </w:num>
  <w:num w:numId="18" w16cid:durableId="19977997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3C8"/>
    <w:rsid w:val="000001D9"/>
    <w:rsid w:val="0000250E"/>
    <w:rsid w:val="000039B2"/>
    <w:rsid w:val="00003A77"/>
    <w:rsid w:val="00003D2C"/>
    <w:rsid w:val="0000412C"/>
    <w:rsid w:val="00004B52"/>
    <w:rsid w:val="000062CB"/>
    <w:rsid w:val="00006E2E"/>
    <w:rsid w:val="00007135"/>
    <w:rsid w:val="000072FF"/>
    <w:rsid w:val="000079D8"/>
    <w:rsid w:val="00007C21"/>
    <w:rsid w:val="0001063A"/>
    <w:rsid w:val="000113FA"/>
    <w:rsid w:val="00012C8B"/>
    <w:rsid w:val="000133D1"/>
    <w:rsid w:val="00014BBF"/>
    <w:rsid w:val="000152CC"/>
    <w:rsid w:val="00015A2E"/>
    <w:rsid w:val="00015E0C"/>
    <w:rsid w:val="0001656E"/>
    <w:rsid w:val="00016847"/>
    <w:rsid w:val="000177E3"/>
    <w:rsid w:val="00017C4E"/>
    <w:rsid w:val="000200EF"/>
    <w:rsid w:val="0002047C"/>
    <w:rsid w:val="0002091A"/>
    <w:rsid w:val="00021C18"/>
    <w:rsid w:val="00021CB7"/>
    <w:rsid w:val="00022A55"/>
    <w:rsid w:val="00022B4F"/>
    <w:rsid w:val="00023D97"/>
    <w:rsid w:val="000252B3"/>
    <w:rsid w:val="0002611D"/>
    <w:rsid w:val="0002633D"/>
    <w:rsid w:val="00026C8A"/>
    <w:rsid w:val="00026F8F"/>
    <w:rsid w:val="0002725F"/>
    <w:rsid w:val="000318F8"/>
    <w:rsid w:val="00031C6D"/>
    <w:rsid w:val="00031DD6"/>
    <w:rsid w:val="000322D1"/>
    <w:rsid w:val="0003259D"/>
    <w:rsid w:val="00034B00"/>
    <w:rsid w:val="0003539D"/>
    <w:rsid w:val="00035E24"/>
    <w:rsid w:val="00035F0F"/>
    <w:rsid w:val="0003625F"/>
    <w:rsid w:val="00036574"/>
    <w:rsid w:val="0003662F"/>
    <w:rsid w:val="00041AC6"/>
    <w:rsid w:val="00042835"/>
    <w:rsid w:val="00042FA6"/>
    <w:rsid w:val="000438C6"/>
    <w:rsid w:val="00043B0C"/>
    <w:rsid w:val="00043D24"/>
    <w:rsid w:val="00044AF3"/>
    <w:rsid w:val="00044E3D"/>
    <w:rsid w:val="00046B31"/>
    <w:rsid w:val="00046E76"/>
    <w:rsid w:val="0004755D"/>
    <w:rsid w:val="000476FF"/>
    <w:rsid w:val="00050A6A"/>
    <w:rsid w:val="000512E7"/>
    <w:rsid w:val="00051CC2"/>
    <w:rsid w:val="0005221D"/>
    <w:rsid w:val="00052AC2"/>
    <w:rsid w:val="00052D33"/>
    <w:rsid w:val="00052D74"/>
    <w:rsid w:val="00053DA7"/>
    <w:rsid w:val="000570D3"/>
    <w:rsid w:val="000573C5"/>
    <w:rsid w:val="0005798D"/>
    <w:rsid w:val="00057D86"/>
    <w:rsid w:val="000603E5"/>
    <w:rsid w:val="000605E3"/>
    <w:rsid w:val="000619EB"/>
    <w:rsid w:val="00062C76"/>
    <w:rsid w:val="000638FD"/>
    <w:rsid w:val="00064227"/>
    <w:rsid w:val="00066001"/>
    <w:rsid w:val="0006760C"/>
    <w:rsid w:val="0006779F"/>
    <w:rsid w:val="00067DDA"/>
    <w:rsid w:val="00071576"/>
    <w:rsid w:val="000727FC"/>
    <w:rsid w:val="0007364A"/>
    <w:rsid w:val="0007418E"/>
    <w:rsid w:val="0007499D"/>
    <w:rsid w:val="00074EBC"/>
    <w:rsid w:val="00075BB5"/>
    <w:rsid w:val="0007766D"/>
    <w:rsid w:val="00077986"/>
    <w:rsid w:val="00081653"/>
    <w:rsid w:val="00083458"/>
    <w:rsid w:val="00083538"/>
    <w:rsid w:val="00084323"/>
    <w:rsid w:val="000844EE"/>
    <w:rsid w:val="00086F19"/>
    <w:rsid w:val="00087B34"/>
    <w:rsid w:val="00090898"/>
    <w:rsid w:val="0009139C"/>
    <w:rsid w:val="00091D5D"/>
    <w:rsid w:val="00092F07"/>
    <w:rsid w:val="00093365"/>
    <w:rsid w:val="00093ED8"/>
    <w:rsid w:val="000949AD"/>
    <w:rsid w:val="000952E9"/>
    <w:rsid w:val="000958CA"/>
    <w:rsid w:val="000961D5"/>
    <w:rsid w:val="000967CE"/>
    <w:rsid w:val="00097599"/>
    <w:rsid w:val="000978AD"/>
    <w:rsid w:val="000A0245"/>
    <w:rsid w:val="000A049B"/>
    <w:rsid w:val="000A20C7"/>
    <w:rsid w:val="000A2426"/>
    <w:rsid w:val="000A2F28"/>
    <w:rsid w:val="000A365B"/>
    <w:rsid w:val="000A372F"/>
    <w:rsid w:val="000A3C37"/>
    <w:rsid w:val="000A3DC9"/>
    <w:rsid w:val="000A49E0"/>
    <w:rsid w:val="000A7E0C"/>
    <w:rsid w:val="000B0A69"/>
    <w:rsid w:val="000B162E"/>
    <w:rsid w:val="000B25FE"/>
    <w:rsid w:val="000B31EB"/>
    <w:rsid w:val="000B3B22"/>
    <w:rsid w:val="000B504F"/>
    <w:rsid w:val="000C1026"/>
    <w:rsid w:val="000C12D0"/>
    <w:rsid w:val="000C2060"/>
    <w:rsid w:val="000C37B7"/>
    <w:rsid w:val="000C3EA6"/>
    <w:rsid w:val="000C430A"/>
    <w:rsid w:val="000C465A"/>
    <w:rsid w:val="000C5881"/>
    <w:rsid w:val="000C5928"/>
    <w:rsid w:val="000C637E"/>
    <w:rsid w:val="000C6419"/>
    <w:rsid w:val="000C6445"/>
    <w:rsid w:val="000C6601"/>
    <w:rsid w:val="000C6F67"/>
    <w:rsid w:val="000D09B5"/>
    <w:rsid w:val="000D1E03"/>
    <w:rsid w:val="000D1E4E"/>
    <w:rsid w:val="000D1F51"/>
    <w:rsid w:val="000D28F4"/>
    <w:rsid w:val="000D2C79"/>
    <w:rsid w:val="000D41D9"/>
    <w:rsid w:val="000D44AA"/>
    <w:rsid w:val="000D580A"/>
    <w:rsid w:val="000D6EAC"/>
    <w:rsid w:val="000D717E"/>
    <w:rsid w:val="000D7817"/>
    <w:rsid w:val="000D790A"/>
    <w:rsid w:val="000E1C97"/>
    <w:rsid w:val="000E207A"/>
    <w:rsid w:val="000E2F2A"/>
    <w:rsid w:val="000E5045"/>
    <w:rsid w:val="000E60C0"/>
    <w:rsid w:val="000E7894"/>
    <w:rsid w:val="000F0033"/>
    <w:rsid w:val="000F0D96"/>
    <w:rsid w:val="000F1088"/>
    <w:rsid w:val="000F12D1"/>
    <w:rsid w:val="000F1DA1"/>
    <w:rsid w:val="000F2110"/>
    <w:rsid w:val="000F44EE"/>
    <w:rsid w:val="000F4CF3"/>
    <w:rsid w:val="000F5417"/>
    <w:rsid w:val="000F5BAE"/>
    <w:rsid w:val="000F78C2"/>
    <w:rsid w:val="000F7AC7"/>
    <w:rsid w:val="001005FF"/>
    <w:rsid w:val="00102062"/>
    <w:rsid w:val="00103B1C"/>
    <w:rsid w:val="00104398"/>
    <w:rsid w:val="00104880"/>
    <w:rsid w:val="0010562B"/>
    <w:rsid w:val="00106D9E"/>
    <w:rsid w:val="00106E27"/>
    <w:rsid w:val="00110CD4"/>
    <w:rsid w:val="00111D5E"/>
    <w:rsid w:val="001129AC"/>
    <w:rsid w:val="00112A22"/>
    <w:rsid w:val="0011412D"/>
    <w:rsid w:val="00115878"/>
    <w:rsid w:val="00116396"/>
    <w:rsid w:val="001167EF"/>
    <w:rsid w:val="00116CB3"/>
    <w:rsid w:val="001178A8"/>
    <w:rsid w:val="001210B5"/>
    <w:rsid w:val="0012145C"/>
    <w:rsid w:val="001221B6"/>
    <w:rsid w:val="001245FC"/>
    <w:rsid w:val="00124DD8"/>
    <w:rsid w:val="00125D2C"/>
    <w:rsid w:val="0012665E"/>
    <w:rsid w:val="00126A15"/>
    <w:rsid w:val="00130C1C"/>
    <w:rsid w:val="00130FA3"/>
    <w:rsid w:val="00131041"/>
    <w:rsid w:val="00131CE5"/>
    <w:rsid w:val="0013376F"/>
    <w:rsid w:val="001338E8"/>
    <w:rsid w:val="00134D77"/>
    <w:rsid w:val="00135746"/>
    <w:rsid w:val="001357EF"/>
    <w:rsid w:val="00135980"/>
    <w:rsid w:val="00135A6F"/>
    <w:rsid w:val="001364FF"/>
    <w:rsid w:val="001373BC"/>
    <w:rsid w:val="001378E9"/>
    <w:rsid w:val="00140522"/>
    <w:rsid w:val="00140C92"/>
    <w:rsid w:val="00141238"/>
    <w:rsid w:val="00142319"/>
    <w:rsid w:val="001427FC"/>
    <w:rsid w:val="00143C3B"/>
    <w:rsid w:val="00144E63"/>
    <w:rsid w:val="00144F98"/>
    <w:rsid w:val="0014606F"/>
    <w:rsid w:val="00146D22"/>
    <w:rsid w:val="00146FCA"/>
    <w:rsid w:val="00147002"/>
    <w:rsid w:val="00150D13"/>
    <w:rsid w:val="00152432"/>
    <w:rsid w:val="00152DF2"/>
    <w:rsid w:val="00153DDE"/>
    <w:rsid w:val="00154F36"/>
    <w:rsid w:val="00155664"/>
    <w:rsid w:val="001578C6"/>
    <w:rsid w:val="001616F2"/>
    <w:rsid w:val="00161870"/>
    <w:rsid w:val="00162CB4"/>
    <w:rsid w:val="00162FB6"/>
    <w:rsid w:val="00163D2C"/>
    <w:rsid w:val="00164D9F"/>
    <w:rsid w:val="00165F7D"/>
    <w:rsid w:val="00167673"/>
    <w:rsid w:val="001677FD"/>
    <w:rsid w:val="0017114F"/>
    <w:rsid w:val="00171E2D"/>
    <w:rsid w:val="00172752"/>
    <w:rsid w:val="00172884"/>
    <w:rsid w:val="00173CE0"/>
    <w:rsid w:val="0017513A"/>
    <w:rsid w:val="00175460"/>
    <w:rsid w:val="0017554F"/>
    <w:rsid w:val="00175C38"/>
    <w:rsid w:val="0017695F"/>
    <w:rsid w:val="00177D2E"/>
    <w:rsid w:val="00177D9A"/>
    <w:rsid w:val="00181129"/>
    <w:rsid w:val="00182247"/>
    <w:rsid w:val="001822A9"/>
    <w:rsid w:val="001834D5"/>
    <w:rsid w:val="001840EB"/>
    <w:rsid w:val="00185454"/>
    <w:rsid w:val="00185B44"/>
    <w:rsid w:val="00186061"/>
    <w:rsid w:val="001866D6"/>
    <w:rsid w:val="0018731A"/>
    <w:rsid w:val="00190AD8"/>
    <w:rsid w:val="001917C1"/>
    <w:rsid w:val="00191888"/>
    <w:rsid w:val="00191CA0"/>
    <w:rsid w:val="001921FA"/>
    <w:rsid w:val="0019260B"/>
    <w:rsid w:val="0019303A"/>
    <w:rsid w:val="0019461B"/>
    <w:rsid w:val="0019596A"/>
    <w:rsid w:val="00196400"/>
    <w:rsid w:val="00197023"/>
    <w:rsid w:val="00197883"/>
    <w:rsid w:val="001A0ADE"/>
    <w:rsid w:val="001A15E9"/>
    <w:rsid w:val="001A1856"/>
    <w:rsid w:val="001A1A32"/>
    <w:rsid w:val="001A1D28"/>
    <w:rsid w:val="001A1E44"/>
    <w:rsid w:val="001A25AB"/>
    <w:rsid w:val="001A2A40"/>
    <w:rsid w:val="001A3A93"/>
    <w:rsid w:val="001A4408"/>
    <w:rsid w:val="001A5001"/>
    <w:rsid w:val="001A54B1"/>
    <w:rsid w:val="001A62B3"/>
    <w:rsid w:val="001A6933"/>
    <w:rsid w:val="001A6CB3"/>
    <w:rsid w:val="001B15D3"/>
    <w:rsid w:val="001B2BC8"/>
    <w:rsid w:val="001B2E0D"/>
    <w:rsid w:val="001B37F5"/>
    <w:rsid w:val="001B45DF"/>
    <w:rsid w:val="001B5689"/>
    <w:rsid w:val="001B56B7"/>
    <w:rsid w:val="001B5B1E"/>
    <w:rsid w:val="001B646E"/>
    <w:rsid w:val="001B667D"/>
    <w:rsid w:val="001B765F"/>
    <w:rsid w:val="001C1A48"/>
    <w:rsid w:val="001C253E"/>
    <w:rsid w:val="001C2BF4"/>
    <w:rsid w:val="001C2DE7"/>
    <w:rsid w:val="001C2DE8"/>
    <w:rsid w:val="001C3AE1"/>
    <w:rsid w:val="001C5842"/>
    <w:rsid w:val="001C7659"/>
    <w:rsid w:val="001C7B6F"/>
    <w:rsid w:val="001D06E1"/>
    <w:rsid w:val="001D11BA"/>
    <w:rsid w:val="001D1659"/>
    <w:rsid w:val="001D1880"/>
    <w:rsid w:val="001D2592"/>
    <w:rsid w:val="001D266F"/>
    <w:rsid w:val="001D2DDB"/>
    <w:rsid w:val="001D30CD"/>
    <w:rsid w:val="001D410C"/>
    <w:rsid w:val="001D4858"/>
    <w:rsid w:val="001D4E37"/>
    <w:rsid w:val="001D5827"/>
    <w:rsid w:val="001D665F"/>
    <w:rsid w:val="001D6FE9"/>
    <w:rsid w:val="001D7F47"/>
    <w:rsid w:val="001E0320"/>
    <w:rsid w:val="001E0350"/>
    <w:rsid w:val="001E137F"/>
    <w:rsid w:val="001E1857"/>
    <w:rsid w:val="001E2C48"/>
    <w:rsid w:val="001E3F0F"/>
    <w:rsid w:val="001E429D"/>
    <w:rsid w:val="001E4B54"/>
    <w:rsid w:val="001E4DEE"/>
    <w:rsid w:val="001E5EA2"/>
    <w:rsid w:val="001E6B31"/>
    <w:rsid w:val="001E7631"/>
    <w:rsid w:val="001E7C23"/>
    <w:rsid w:val="001E7D56"/>
    <w:rsid w:val="001F0B9C"/>
    <w:rsid w:val="001F0BE4"/>
    <w:rsid w:val="001F1B25"/>
    <w:rsid w:val="001F1C64"/>
    <w:rsid w:val="001F208C"/>
    <w:rsid w:val="001F2EC6"/>
    <w:rsid w:val="001F3466"/>
    <w:rsid w:val="001F43E0"/>
    <w:rsid w:val="001F4590"/>
    <w:rsid w:val="001F5794"/>
    <w:rsid w:val="001F5FF0"/>
    <w:rsid w:val="001F7D8E"/>
    <w:rsid w:val="002005AD"/>
    <w:rsid w:val="002007ED"/>
    <w:rsid w:val="00202100"/>
    <w:rsid w:val="00202229"/>
    <w:rsid w:val="00203821"/>
    <w:rsid w:val="00203946"/>
    <w:rsid w:val="0020481A"/>
    <w:rsid w:val="00204A7A"/>
    <w:rsid w:val="00204C91"/>
    <w:rsid w:val="002050C9"/>
    <w:rsid w:val="0020532B"/>
    <w:rsid w:val="00205704"/>
    <w:rsid w:val="00207611"/>
    <w:rsid w:val="00207A06"/>
    <w:rsid w:val="00210C5F"/>
    <w:rsid w:val="00210E26"/>
    <w:rsid w:val="00212097"/>
    <w:rsid w:val="002125EE"/>
    <w:rsid w:val="00212D68"/>
    <w:rsid w:val="00214867"/>
    <w:rsid w:val="00215210"/>
    <w:rsid w:val="002175A0"/>
    <w:rsid w:val="0022018C"/>
    <w:rsid w:val="002205D5"/>
    <w:rsid w:val="0022117E"/>
    <w:rsid w:val="00221C37"/>
    <w:rsid w:val="00222526"/>
    <w:rsid w:val="00222AC9"/>
    <w:rsid w:val="00222B99"/>
    <w:rsid w:val="00222C3C"/>
    <w:rsid w:val="002237D2"/>
    <w:rsid w:val="002252DA"/>
    <w:rsid w:val="00225BDA"/>
    <w:rsid w:val="002262E2"/>
    <w:rsid w:val="002268F5"/>
    <w:rsid w:val="00227BD3"/>
    <w:rsid w:val="00230000"/>
    <w:rsid w:val="00230365"/>
    <w:rsid w:val="002308FA"/>
    <w:rsid w:val="00230E2B"/>
    <w:rsid w:val="0023154A"/>
    <w:rsid w:val="00231B31"/>
    <w:rsid w:val="002327FC"/>
    <w:rsid w:val="00234A98"/>
    <w:rsid w:val="00234CC0"/>
    <w:rsid w:val="00236519"/>
    <w:rsid w:val="00236659"/>
    <w:rsid w:val="002369B2"/>
    <w:rsid w:val="00236DA4"/>
    <w:rsid w:val="002377DF"/>
    <w:rsid w:val="00240B5A"/>
    <w:rsid w:val="0024172D"/>
    <w:rsid w:val="0024297F"/>
    <w:rsid w:val="0024378C"/>
    <w:rsid w:val="00243824"/>
    <w:rsid w:val="00244494"/>
    <w:rsid w:val="00244C7D"/>
    <w:rsid w:val="00244D0B"/>
    <w:rsid w:val="00247AC1"/>
    <w:rsid w:val="0025011D"/>
    <w:rsid w:val="002513ED"/>
    <w:rsid w:val="0025247A"/>
    <w:rsid w:val="00254E2E"/>
    <w:rsid w:val="002551FD"/>
    <w:rsid w:val="002556F1"/>
    <w:rsid w:val="00256976"/>
    <w:rsid w:val="002570F8"/>
    <w:rsid w:val="00260346"/>
    <w:rsid w:val="00260F52"/>
    <w:rsid w:val="002618D9"/>
    <w:rsid w:val="0026202C"/>
    <w:rsid w:val="0026222C"/>
    <w:rsid w:val="00263070"/>
    <w:rsid w:val="002649D7"/>
    <w:rsid w:val="00265282"/>
    <w:rsid w:val="00265ACB"/>
    <w:rsid w:val="00265CF7"/>
    <w:rsid w:val="0026642A"/>
    <w:rsid w:val="002666F2"/>
    <w:rsid w:val="00266945"/>
    <w:rsid w:val="00266D7C"/>
    <w:rsid w:val="002704F2"/>
    <w:rsid w:val="00271938"/>
    <w:rsid w:val="002728FE"/>
    <w:rsid w:val="00272F51"/>
    <w:rsid w:val="002735C7"/>
    <w:rsid w:val="002745B1"/>
    <w:rsid w:val="00275762"/>
    <w:rsid w:val="00276F25"/>
    <w:rsid w:val="00277E04"/>
    <w:rsid w:val="002808B8"/>
    <w:rsid w:val="002808DB"/>
    <w:rsid w:val="00280E40"/>
    <w:rsid w:val="00281EE5"/>
    <w:rsid w:val="00282D10"/>
    <w:rsid w:val="002831BF"/>
    <w:rsid w:val="00283E74"/>
    <w:rsid w:val="00284A53"/>
    <w:rsid w:val="00285F55"/>
    <w:rsid w:val="0028710B"/>
    <w:rsid w:val="002877CF"/>
    <w:rsid w:val="00287A7E"/>
    <w:rsid w:val="00287F8A"/>
    <w:rsid w:val="00290847"/>
    <w:rsid w:val="00291846"/>
    <w:rsid w:val="00291B22"/>
    <w:rsid w:val="0029268A"/>
    <w:rsid w:val="00294BDC"/>
    <w:rsid w:val="00294D82"/>
    <w:rsid w:val="002951AA"/>
    <w:rsid w:val="00295321"/>
    <w:rsid w:val="002A0953"/>
    <w:rsid w:val="002A0C82"/>
    <w:rsid w:val="002A1C78"/>
    <w:rsid w:val="002A2A03"/>
    <w:rsid w:val="002A3172"/>
    <w:rsid w:val="002A3AEC"/>
    <w:rsid w:val="002A5144"/>
    <w:rsid w:val="002A5686"/>
    <w:rsid w:val="002A5B3F"/>
    <w:rsid w:val="002A6859"/>
    <w:rsid w:val="002A6AEF"/>
    <w:rsid w:val="002B05AF"/>
    <w:rsid w:val="002B42D2"/>
    <w:rsid w:val="002B46D9"/>
    <w:rsid w:val="002B4715"/>
    <w:rsid w:val="002B5619"/>
    <w:rsid w:val="002B5E6E"/>
    <w:rsid w:val="002B71DA"/>
    <w:rsid w:val="002C0062"/>
    <w:rsid w:val="002C0172"/>
    <w:rsid w:val="002C04D4"/>
    <w:rsid w:val="002C08FD"/>
    <w:rsid w:val="002C14CD"/>
    <w:rsid w:val="002C1AE5"/>
    <w:rsid w:val="002C1C85"/>
    <w:rsid w:val="002C2075"/>
    <w:rsid w:val="002C2F41"/>
    <w:rsid w:val="002C321E"/>
    <w:rsid w:val="002C3308"/>
    <w:rsid w:val="002C3F2B"/>
    <w:rsid w:val="002C574C"/>
    <w:rsid w:val="002C5F04"/>
    <w:rsid w:val="002C663B"/>
    <w:rsid w:val="002C76A4"/>
    <w:rsid w:val="002C7801"/>
    <w:rsid w:val="002D00ED"/>
    <w:rsid w:val="002D0B19"/>
    <w:rsid w:val="002D0B7B"/>
    <w:rsid w:val="002D0C79"/>
    <w:rsid w:val="002D1C20"/>
    <w:rsid w:val="002D1F96"/>
    <w:rsid w:val="002D26E0"/>
    <w:rsid w:val="002D27AF"/>
    <w:rsid w:val="002D3175"/>
    <w:rsid w:val="002D317D"/>
    <w:rsid w:val="002D33B4"/>
    <w:rsid w:val="002D6658"/>
    <w:rsid w:val="002D6700"/>
    <w:rsid w:val="002E00D6"/>
    <w:rsid w:val="002E0BB7"/>
    <w:rsid w:val="002E17FE"/>
    <w:rsid w:val="002E188A"/>
    <w:rsid w:val="002E227C"/>
    <w:rsid w:val="002E3295"/>
    <w:rsid w:val="002E4D2A"/>
    <w:rsid w:val="002E5122"/>
    <w:rsid w:val="002E55F1"/>
    <w:rsid w:val="002E61DC"/>
    <w:rsid w:val="002E690C"/>
    <w:rsid w:val="002E6D51"/>
    <w:rsid w:val="002E6D79"/>
    <w:rsid w:val="002F0DB7"/>
    <w:rsid w:val="002F13F7"/>
    <w:rsid w:val="002F304B"/>
    <w:rsid w:val="002F3498"/>
    <w:rsid w:val="002F3E9B"/>
    <w:rsid w:val="002F4677"/>
    <w:rsid w:val="002F7C06"/>
    <w:rsid w:val="002F7E90"/>
    <w:rsid w:val="00300D3A"/>
    <w:rsid w:val="003024C7"/>
    <w:rsid w:val="00302F19"/>
    <w:rsid w:val="0030378F"/>
    <w:rsid w:val="003060D7"/>
    <w:rsid w:val="003070CE"/>
    <w:rsid w:val="00307966"/>
    <w:rsid w:val="00307E3E"/>
    <w:rsid w:val="003103D5"/>
    <w:rsid w:val="003105EC"/>
    <w:rsid w:val="00311004"/>
    <w:rsid w:val="0031116D"/>
    <w:rsid w:val="00312A07"/>
    <w:rsid w:val="00312BEB"/>
    <w:rsid w:val="00312E1A"/>
    <w:rsid w:val="0031343E"/>
    <w:rsid w:val="00313C30"/>
    <w:rsid w:val="00313D9F"/>
    <w:rsid w:val="0031487E"/>
    <w:rsid w:val="003149BA"/>
    <w:rsid w:val="0031534E"/>
    <w:rsid w:val="00315D0F"/>
    <w:rsid w:val="00315DD6"/>
    <w:rsid w:val="00316BE2"/>
    <w:rsid w:val="00316F92"/>
    <w:rsid w:val="003176BD"/>
    <w:rsid w:val="00317CBA"/>
    <w:rsid w:val="00320FE9"/>
    <w:rsid w:val="0032179A"/>
    <w:rsid w:val="0032193D"/>
    <w:rsid w:val="00321E36"/>
    <w:rsid w:val="00322F08"/>
    <w:rsid w:val="00323259"/>
    <w:rsid w:val="00324952"/>
    <w:rsid w:val="00324A23"/>
    <w:rsid w:val="0032703A"/>
    <w:rsid w:val="00327A35"/>
    <w:rsid w:val="00330D7E"/>
    <w:rsid w:val="00331A8E"/>
    <w:rsid w:val="00333F12"/>
    <w:rsid w:val="00334275"/>
    <w:rsid w:val="0033473F"/>
    <w:rsid w:val="00334B30"/>
    <w:rsid w:val="0033541E"/>
    <w:rsid w:val="003356DD"/>
    <w:rsid w:val="00335959"/>
    <w:rsid w:val="00335B1E"/>
    <w:rsid w:val="00335ED0"/>
    <w:rsid w:val="00335F18"/>
    <w:rsid w:val="00337234"/>
    <w:rsid w:val="00341193"/>
    <w:rsid w:val="003411CD"/>
    <w:rsid w:val="00341420"/>
    <w:rsid w:val="00341CF9"/>
    <w:rsid w:val="0034201B"/>
    <w:rsid w:val="00343200"/>
    <w:rsid w:val="00343219"/>
    <w:rsid w:val="00343398"/>
    <w:rsid w:val="00343649"/>
    <w:rsid w:val="00343E42"/>
    <w:rsid w:val="003448D0"/>
    <w:rsid w:val="00346160"/>
    <w:rsid w:val="00346D2D"/>
    <w:rsid w:val="00347959"/>
    <w:rsid w:val="00347C6E"/>
    <w:rsid w:val="00350444"/>
    <w:rsid w:val="003538F3"/>
    <w:rsid w:val="00353F09"/>
    <w:rsid w:val="00353FDE"/>
    <w:rsid w:val="003546A6"/>
    <w:rsid w:val="003546B9"/>
    <w:rsid w:val="00355B0C"/>
    <w:rsid w:val="00355F33"/>
    <w:rsid w:val="00357881"/>
    <w:rsid w:val="00357AD5"/>
    <w:rsid w:val="00357D21"/>
    <w:rsid w:val="00360F86"/>
    <w:rsid w:val="00361FC3"/>
    <w:rsid w:val="0036252D"/>
    <w:rsid w:val="003630DF"/>
    <w:rsid w:val="00364FF8"/>
    <w:rsid w:val="003654D4"/>
    <w:rsid w:val="00365839"/>
    <w:rsid w:val="00366ECC"/>
    <w:rsid w:val="003708C9"/>
    <w:rsid w:val="00371E8C"/>
    <w:rsid w:val="0037344D"/>
    <w:rsid w:val="003734B3"/>
    <w:rsid w:val="00373D12"/>
    <w:rsid w:val="003755D0"/>
    <w:rsid w:val="003756B5"/>
    <w:rsid w:val="00376524"/>
    <w:rsid w:val="00376C42"/>
    <w:rsid w:val="00376E47"/>
    <w:rsid w:val="003770F4"/>
    <w:rsid w:val="00377CA6"/>
    <w:rsid w:val="00377D10"/>
    <w:rsid w:val="00380A34"/>
    <w:rsid w:val="00382712"/>
    <w:rsid w:val="00382A2A"/>
    <w:rsid w:val="0038488E"/>
    <w:rsid w:val="0038535C"/>
    <w:rsid w:val="003864A3"/>
    <w:rsid w:val="00386D3C"/>
    <w:rsid w:val="00390C9C"/>
    <w:rsid w:val="003932DC"/>
    <w:rsid w:val="00393E64"/>
    <w:rsid w:val="00393E70"/>
    <w:rsid w:val="0039457B"/>
    <w:rsid w:val="00395135"/>
    <w:rsid w:val="00395440"/>
    <w:rsid w:val="003954AC"/>
    <w:rsid w:val="003955E0"/>
    <w:rsid w:val="00396307"/>
    <w:rsid w:val="00396472"/>
    <w:rsid w:val="00396C01"/>
    <w:rsid w:val="00397480"/>
    <w:rsid w:val="003A0399"/>
    <w:rsid w:val="003A082C"/>
    <w:rsid w:val="003A0943"/>
    <w:rsid w:val="003A0C3A"/>
    <w:rsid w:val="003A315C"/>
    <w:rsid w:val="003A3F7D"/>
    <w:rsid w:val="003A4A76"/>
    <w:rsid w:val="003A4C7A"/>
    <w:rsid w:val="003A5843"/>
    <w:rsid w:val="003A6769"/>
    <w:rsid w:val="003A7058"/>
    <w:rsid w:val="003B185A"/>
    <w:rsid w:val="003B2309"/>
    <w:rsid w:val="003B2326"/>
    <w:rsid w:val="003B2913"/>
    <w:rsid w:val="003B297C"/>
    <w:rsid w:val="003B2FE1"/>
    <w:rsid w:val="003B6330"/>
    <w:rsid w:val="003B6904"/>
    <w:rsid w:val="003B6CB2"/>
    <w:rsid w:val="003B7768"/>
    <w:rsid w:val="003B7A78"/>
    <w:rsid w:val="003B7BA4"/>
    <w:rsid w:val="003C0A7A"/>
    <w:rsid w:val="003C0B13"/>
    <w:rsid w:val="003C1124"/>
    <w:rsid w:val="003C14FA"/>
    <w:rsid w:val="003C15DB"/>
    <w:rsid w:val="003C2154"/>
    <w:rsid w:val="003C2B2E"/>
    <w:rsid w:val="003C3B66"/>
    <w:rsid w:val="003C40C5"/>
    <w:rsid w:val="003C5A17"/>
    <w:rsid w:val="003C62B5"/>
    <w:rsid w:val="003D0C7E"/>
    <w:rsid w:val="003D1648"/>
    <w:rsid w:val="003D187A"/>
    <w:rsid w:val="003D19F4"/>
    <w:rsid w:val="003D1BF3"/>
    <w:rsid w:val="003D210A"/>
    <w:rsid w:val="003D2CF4"/>
    <w:rsid w:val="003D3F53"/>
    <w:rsid w:val="003D55A0"/>
    <w:rsid w:val="003D5A80"/>
    <w:rsid w:val="003D5EF0"/>
    <w:rsid w:val="003D64CF"/>
    <w:rsid w:val="003D74D0"/>
    <w:rsid w:val="003D7B82"/>
    <w:rsid w:val="003E063D"/>
    <w:rsid w:val="003E1A53"/>
    <w:rsid w:val="003E1AB9"/>
    <w:rsid w:val="003E1E06"/>
    <w:rsid w:val="003E2F07"/>
    <w:rsid w:val="003E349C"/>
    <w:rsid w:val="003E4D61"/>
    <w:rsid w:val="003E5236"/>
    <w:rsid w:val="003E53C5"/>
    <w:rsid w:val="003E546C"/>
    <w:rsid w:val="003E5865"/>
    <w:rsid w:val="003E6A0C"/>
    <w:rsid w:val="003E6A2B"/>
    <w:rsid w:val="003E6D01"/>
    <w:rsid w:val="003E77E7"/>
    <w:rsid w:val="003F0C38"/>
    <w:rsid w:val="003F1019"/>
    <w:rsid w:val="003F2537"/>
    <w:rsid w:val="003F3064"/>
    <w:rsid w:val="003F46EB"/>
    <w:rsid w:val="003F60A5"/>
    <w:rsid w:val="003F63E8"/>
    <w:rsid w:val="003F6C1E"/>
    <w:rsid w:val="00400096"/>
    <w:rsid w:val="00400368"/>
    <w:rsid w:val="0040063A"/>
    <w:rsid w:val="00400C5F"/>
    <w:rsid w:val="004019B2"/>
    <w:rsid w:val="004065AD"/>
    <w:rsid w:val="00406F6A"/>
    <w:rsid w:val="004110F9"/>
    <w:rsid w:val="00412513"/>
    <w:rsid w:val="00412FFF"/>
    <w:rsid w:val="004148A9"/>
    <w:rsid w:val="00416492"/>
    <w:rsid w:val="00416954"/>
    <w:rsid w:val="00416DF4"/>
    <w:rsid w:val="00416FBD"/>
    <w:rsid w:val="00417A2D"/>
    <w:rsid w:val="00417FC7"/>
    <w:rsid w:val="004200AB"/>
    <w:rsid w:val="0042082C"/>
    <w:rsid w:val="00422105"/>
    <w:rsid w:val="00422556"/>
    <w:rsid w:val="00422834"/>
    <w:rsid w:val="004228BB"/>
    <w:rsid w:val="00422B0A"/>
    <w:rsid w:val="00422C0C"/>
    <w:rsid w:val="004237AC"/>
    <w:rsid w:val="00423C0B"/>
    <w:rsid w:val="00423DFF"/>
    <w:rsid w:val="00426233"/>
    <w:rsid w:val="0042652F"/>
    <w:rsid w:val="0042739A"/>
    <w:rsid w:val="00427A48"/>
    <w:rsid w:val="00427B93"/>
    <w:rsid w:val="0043088E"/>
    <w:rsid w:val="004311B6"/>
    <w:rsid w:val="0043180F"/>
    <w:rsid w:val="00431CF3"/>
    <w:rsid w:val="0043666C"/>
    <w:rsid w:val="004368F3"/>
    <w:rsid w:val="00437B9E"/>
    <w:rsid w:val="00440010"/>
    <w:rsid w:val="004417A8"/>
    <w:rsid w:val="00441E8B"/>
    <w:rsid w:val="00442908"/>
    <w:rsid w:val="00442EA5"/>
    <w:rsid w:val="004439CB"/>
    <w:rsid w:val="00443C14"/>
    <w:rsid w:val="004446EF"/>
    <w:rsid w:val="0044477A"/>
    <w:rsid w:val="00445689"/>
    <w:rsid w:val="00445E87"/>
    <w:rsid w:val="00447143"/>
    <w:rsid w:val="004471DE"/>
    <w:rsid w:val="00447F2D"/>
    <w:rsid w:val="0045108F"/>
    <w:rsid w:val="0045117B"/>
    <w:rsid w:val="004518F4"/>
    <w:rsid w:val="00451951"/>
    <w:rsid w:val="00451F63"/>
    <w:rsid w:val="00452D5E"/>
    <w:rsid w:val="00453115"/>
    <w:rsid w:val="00453480"/>
    <w:rsid w:val="00453601"/>
    <w:rsid w:val="004541C5"/>
    <w:rsid w:val="00454926"/>
    <w:rsid w:val="00455261"/>
    <w:rsid w:val="00456515"/>
    <w:rsid w:val="004568D0"/>
    <w:rsid w:val="00457BB1"/>
    <w:rsid w:val="00460127"/>
    <w:rsid w:val="0046110F"/>
    <w:rsid w:val="00461862"/>
    <w:rsid w:val="00461F48"/>
    <w:rsid w:val="004624B8"/>
    <w:rsid w:val="00462A05"/>
    <w:rsid w:val="0046424C"/>
    <w:rsid w:val="00465905"/>
    <w:rsid w:val="00466159"/>
    <w:rsid w:val="00466F8B"/>
    <w:rsid w:val="004671F5"/>
    <w:rsid w:val="004676CD"/>
    <w:rsid w:val="004705EB"/>
    <w:rsid w:val="004715DA"/>
    <w:rsid w:val="00480598"/>
    <w:rsid w:val="0048114B"/>
    <w:rsid w:val="00481CE0"/>
    <w:rsid w:val="00481CE7"/>
    <w:rsid w:val="0048476A"/>
    <w:rsid w:val="00484772"/>
    <w:rsid w:val="004851DA"/>
    <w:rsid w:val="00486083"/>
    <w:rsid w:val="0048643A"/>
    <w:rsid w:val="00487120"/>
    <w:rsid w:val="0049071A"/>
    <w:rsid w:val="00491FD7"/>
    <w:rsid w:val="00492F47"/>
    <w:rsid w:val="004941B9"/>
    <w:rsid w:val="00495031"/>
    <w:rsid w:val="004965C0"/>
    <w:rsid w:val="00496A1A"/>
    <w:rsid w:val="004A04CE"/>
    <w:rsid w:val="004A0516"/>
    <w:rsid w:val="004A1DB3"/>
    <w:rsid w:val="004A2A4D"/>
    <w:rsid w:val="004A37C8"/>
    <w:rsid w:val="004A49B6"/>
    <w:rsid w:val="004A5365"/>
    <w:rsid w:val="004A57E5"/>
    <w:rsid w:val="004A5D30"/>
    <w:rsid w:val="004B0E53"/>
    <w:rsid w:val="004B164B"/>
    <w:rsid w:val="004B257F"/>
    <w:rsid w:val="004B2A4D"/>
    <w:rsid w:val="004B63E5"/>
    <w:rsid w:val="004B68BA"/>
    <w:rsid w:val="004C0099"/>
    <w:rsid w:val="004C1A56"/>
    <w:rsid w:val="004C27A0"/>
    <w:rsid w:val="004C3D01"/>
    <w:rsid w:val="004C4D8D"/>
    <w:rsid w:val="004C4F8D"/>
    <w:rsid w:val="004C516C"/>
    <w:rsid w:val="004C535A"/>
    <w:rsid w:val="004C5F3B"/>
    <w:rsid w:val="004C650F"/>
    <w:rsid w:val="004C7B35"/>
    <w:rsid w:val="004D0242"/>
    <w:rsid w:val="004D032F"/>
    <w:rsid w:val="004D08D8"/>
    <w:rsid w:val="004D09BB"/>
    <w:rsid w:val="004D1158"/>
    <w:rsid w:val="004D12CA"/>
    <w:rsid w:val="004D2011"/>
    <w:rsid w:val="004D30DD"/>
    <w:rsid w:val="004D4F32"/>
    <w:rsid w:val="004D6538"/>
    <w:rsid w:val="004D6BAC"/>
    <w:rsid w:val="004D6F4B"/>
    <w:rsid w:val="004D7F1E"/>
    <w:rsid w:val="004E25BF"/>
    <w:rsid w:val="004E2C41"/>
    <w:rsid w:val="004E33F9"/>
    <w:rsid w:val="004E4000"/>
    <w:rsid w:val="004E4DD3"/>
    <w:rsid w:val="004E4E04"/>
    <w:rsid w:val="004E4E1E"/>
    <w:rsid w:val="004E5C82"/>
    <w:rsid w:val="004E6A60"/>
    <w:rsid w:val="004E70D1"/>
    <w:rsid w:val="004F08C9"/>
    <w:rsid w:val="004F1BA8"/>
    <w:rsid w:val="004F22D3"/>
    <w:rsid w:val="004F39D1"/>
    <w:rsid w:val="004F418F"/>
    <w:rsid w:val="004F50EB"/>
    <w:rsid w:val="004F7781"/>
    <w:rsid w:val="0050054E"/>
    <w:rsid w:val="0050180E"/>
    <w:rsid w:val="005028D0"/>
    <w:rsid w:val="00502AFD"/>
    <w:rsid w:val="00503E5E"/>
    <w:rsid w:val="005046E6"/>
    <w:rsid w:val="00504E8D"/>
    <w:rsid w:val="00505FD2"/>
    <w:rsid w:val="005068D8"/>
    <w:rsid w:val="0050755A"/>
    <w:rsid w:val="00511A76"/>
    <w:rsid w:val="005129F2"/>
    <w:rsid w:val="00512D26"/>
    <w:rsid w:val="00512F6F"/>
    <w:rsid w:val="005145FA"/>
    <w:rsid w:val="005152F7"/>
    <w:rsid w:val="005154B9"/>
    <w:rsid w:val="00520560"/>
    <w:rsid w:val="00520E88"/>
    <w:rsid w:val="0052170D"/>
    <w:rsid w:val="00521F47"/>
    <w:rsid w:val="00521FE6"/>
    <w:rsid w:val="00522D7F"/>
    <w:rsid w:val="005237C6"/>
    <w:rsid w:val="00524173"/>
    <w:rsid w:val="005257FF"/>
    <w:rsid w:val="005261A6"/>
    <w:rsid w:val="0053002B"/>
    <w:rsid w:val="005317FE"/>
    <w:rsid w:val="00531A02"/>
    <w:rsid w:val="00532318"/>
    <w:rsid w:val="00532474"/>
    <w:rsid w:val="00532DE5"/>
    <w:rsid w:val="0053349D"/>
    <w:rsid w:val="0053576E"/>
    <w:rsid w:val="005379C9"/>
    <w:rsid w:val="00537B7A"/>
    <w:rsid w:val="0054187B"/>
    <w:rsid w:val="00541D05"/>
    <w:rsid w:val="005429C4"/>
    <w:rsid w:val="00542EB8"/>
    <w:rsid w:val="00543EC1"/>
    <w:rsid w:val="0054462C"/>
    <w:rsid w:val="00544E59"/>
    <w:rsid w:val="0054656D"/>
    <w:rsid w:val="00546F12"/>
    <w:rsid w:val="00547BB9"/>
    <w:rsid w:val="005510DF"/>
    <w:rsid w:val="0055299F"/>
    <w:rsid w:val="00553604"/>
    <w:rsid w:val="00554464"/>
    <w:rsid w:val="00554F4E"/>
    <w:rsid w:val="0055603D"/>
    <w:rsid w:val="0055673F"/>
    <w:rsid w:val="00556DC9"/>
    <w:rsid w:val="005577A1"/>
    <w:rsid w:val="00560322"/>
    <w:rsid w:val="005604BF"/>
    <w:rsid w:val="00561342"/>
    <w:rsid w:val="005613FC"/>
    <w:rsid w:val="00561403"/>
    <w:rsid w:val="00562074"/>
    <w:rsid w:val="005623D7"/>
    <w:rsid w:val="00563B1D"/>
    <w:rsid w:val="0056413F"/>
    <w:rsid w:val="00565EF1"/>
    <w:rsid w:val="005666DF"/>
    <w:rsid w:val="005667F6"/>
    <w:rsid w:val="00566E97"/>
    <w:rsid w:val="00567972"/>
    <w:rsid w:val="00570B30"/>
    <w:rsid w:val="005711C6"/>
    <w:rsid w:val="00571507"/>
    <w:rsid w:val="00573277"/>
    <w:rsid w:val="00573483"/>
    <w:rsid w:val="00574C74"/>
    <w:rsid w:val="00576847"/>
    <w:rsid w:val="00576EFB"/>
    <w:rsid w:val="0057724F"/>
    <w:rsid w:val="00577F8C"/>
    <w:rsid w:val="005800CB"/>
    <w:rsid w:val="0058021C"/>
    <w:rsid w:val="00583633"/>
    <w:rsid w:val="00583B70"/>
    <w:rsid w:val="0058432C"/>
    <w:rsid w:val="00585006"/>
    <w:rsid w:val="005856B0"/>
    <w:rsid w:val="00585874"/>
    <w:rsid w:val="005865CA"/>
    <w:rsid w:val="0058711F"/>
    <w:rsid w:val="00590533"/>
    <w:rsid w:val="00593406"/>
    <w:rsid w:val="00594564"/>
    <w:rsid w:val="00594D18"/>
    <w:rsid w:val="00595702"/>
    <w:rsid w:val="00595FB4"/>
    <w:rsid w:val="00596AB8"/>
    <w:rsid w:val="00596BF2"/>
    <w:rsid w:val="00597D9A"/>
    <w:rsid w:val="005A0B50"/>
    <w:rsid w:val="005A19B0"/>
    <w:rsid w:val="005A2621"/>
    <w:rsid w:val="005A2770"/>
    <w:rsid w:val="005A5EE5"/>
    <w:rsid w:val="005A66E1"/>
    <w:rsid w:val="005A7190"/>
    <w:rsid w:val="005A790C"/>
    <w:rsid w:val="005A7DDF"/>
    <w:rsid w:val="005A7E37"/>
    <w:rsid w:val="005B0289"/>
    <w:rsid w:val="005B02A4"/>
    <w:rsid w:val="005B096A"/>
    <w:rsid w:val="005B1024"/>
    <w:rsid w:val="005B17D5"/>
    <w:rsid w:val="005B1F7C"/>
    <w:rsid w:val="005B2A05"/>
    <w:rsid w:val="005B326F"/>
    <w:rsid w:val="005B33FC"/>
    <w:rsid w:val="005B3878"/>
    <w:rsid w:val="005B38EB"/>
    <w:rsid w:val="005B4B66"/>
    <w:rsid w:val="005B536D"/>
    <w:rsid w:val="005B6976"/>
    <w:rsid w:val="005C0107"/>
    <w:rsid w:val="005C02BE"/>
    <w:rsid w:val="005C1508"/>
    <w:rsid w:val="005C1847"/>
    <w:rsid w:val="005C1BD0"/>
    <w:rsid w:val="005C1D55"/>
    <w:rsid w:val="005C2679"/>
    <w:rsid w:val="005C3749"/>
    <w:rsid w:val="005C3B49"/>
    <w:rsid w:val="005C46B1"/>
    <w:rsid w:val="005C48F9"/>
    <w:rsid w:val="005C5BEB"/>
    <w:rsid w:val="005C5FFD"/>
    <w:rsid w:val="005C666D"/>
    <w:rsid w:val="005C6945"/>
    <w:rsid w:val="005D2369"/>
    <w:rsid w:val="005D25A2"/>
    <w:rsid w:val="005D3726"/>
    <w:rsid w:val="005D38D7"/>
    <w:rsid w:val="005D3E78"/>
    <w:rsid w:val="005D4AC1"/>
    <w:rsid w:val="005D4DC3"/>
    <w:rsid w:val="005D4DCF"/>
    <w:rsid w:val="005D53AD"/>
    <w:rsid w:val="005D6C57"/>
    <w:rsid w:val="005D721E"/>
    <w:rsid w:val="005E0BC2"/>
    <w:rsid w:val="005E1328"/>
    <w:rsid w:val="005E3D9E"/>
    <w:rsid w:val="005E4092"/>
    <w:rsid w:val="005E44D8"/>
    <w:rsid w:val="005E5821"/>
    <w:rsid w:val="005E5E3D"/>
    <w:rsid w:val="005E7AD8"/>
    <w:rsid w:val="005F09AA"/>
    <w:rsid w:val="005F1766"/>
    <w:rsid w:val="005F1EB6"/>
    <w:rsid w:val="005F22CB"/>
    <w:rsid w:val="005F243A"/>
    <w:rsid w:val="005F294B"/>
    <w:rsid w:val="005F2BAE"/>
    <w:rsid w:val="005F3279"/>
    <w:rsid w:val="005F4D4C"/>
    <w:rsid w:val="005F4ED9"/>
    <w:rsid w:val="005F67DC"/>
    <w:rsid w:val="005F7C17"/>
    <w:rsid w:val="006004DD"/>
    <w:rsid w:val="00600655"/>
    <w:rsid w:val="00601854"/>
    <w:rsid w:val="006021B8"/>
    <w:rsid w:val="0060249C"/>
    <w:rsid w:val="006036AD"/>
    <w:rsid w:val="00604DB0"/>
    <w:rsid w:val="00606AD5"/>
    <w:rsid w:val="00606C91"/>
    <w:rsid w:val="00606E95"/>
    <w:rsid w:val="00607BDE"/>
    <w:rsid w:val="0061080F"/>
    <w:rsid w:val="00610A0E"/>
    <w:rsid w:val="00610EFD"/>
    <w:rsid w:val="00610F9B"/>
    <w:rsid w:val="00611759"/>
    <w:rsid w:val="00612016"/>
    <w:rsid w:val="006144E8"/>
    <w:rsid w:val="00614645"/>
    <w:rsid w:val="0061626C"/>
    <w:rsid w:val="00617111"/>
    <w:rsid w:val="00620A0E"/>
    <w:rsid w:val="00621D1E"/>
    <w:rsid w:val="0062439E"/>
    <w:rsid w:val="006245A2"/>
    <w:rsid w:val="006245FF"/>
    <w:rsid w:val="006251E1"/>
    <w:rsid w:val="00625798"/>
    <w:rsid w:val="00625CB6"/>
    <w:rsid w:val="0062691B"/>
    <w:rsid w:val="00626DE9"/>
    <w:rsid w:val="00630AC5"/>
    <w:rsid w:val="00631615"/>
    <w:rsid w:val="00631BAA"/>
    <w:rsid w:val="00633E70"/>
    <w:rsid w:val="006374B2"/>
    <w:rsid w:val="00641696"/>
    <w:rsid w:val="006424C3"/>
    <w:rsid w:val="00643620"/>
    <w:rsid w:val="0064398D"/>
    <w:rsid w:val="006442E3"/>
    <w:rsid w:val="00644822"/>
    <w:rsid w:val="00644EC8"/>
    <w:rsid w:val="00645AED"/>
    <w:rsid w:val="0064688C"/>
    <w:rsid w:val="00646E74"/>
    <w:rsid w:val="00650CCC"/>
    <w:rsid w:val="006510B8"/>
    <w:rsid w:val="006516BC"/>
    <w:rsid w:val="00651DDE"/>
    <w:rsid w:val="0065207C"/>
    <w:rsid w:val="00652183"/>
    <w:rsid w:val="00653AB2"/>
    <w:rsid w:val="00653C4F"/>
    <w:rsid w:val="00654086"/>
    <w:rsid w:val="006550DD"/>
    <w:rsid w:val="00655B10"/>
    <w:rsid w:val="00656653"/>
    <w:rsid w:val="00656FDB"/>
    <w:rsid w:val="0065762C"/>
    <w:rsid w:val="00660AB9"/>
    <w:rsid w:val="00660B10"/>
    <w:rsid w:val="00660B4D"/>
    <w:rsid w:val="00660FC9"/>
    <w:rsid w:val="00661959"/>
    <w:rsid w:val="00662474"/>
    <w:rsid w:val="00662C73"/>
    <w:rsid w:val="00663569"/>
    <w:rsid w:val="006640A6"/>
    <w:rsid w:val="006650D6"/>
    <w:rsid w:val="006653B0"/>
    <w:rsid w:val="00665B59"/>
    <w:rsid w:val="00665CD8"/>
    <w:rsid w:val="006666E0"/>
    <w:rsid w:val="00667B98"/>
    <w:rsid w:val="00667B9E"/>
    <w:rsid w:val="00672628"/>
    <w:rsid w:val="00672A6A"/>
    <w:rsid w:val="00672B7B"/>
    <w:rsid w:val="00674A72"/>
    <w:rsid w:val="0067580C"/>
    <w:rsid w:val="006758B1"/>
    <w:rsid w:val="006768C7"/>
    <w:rsid w:val="006802CD"/>
    <w:rsid w:val="00683674"/>
    <w:rsid w:val="00685049"/>
    <w:rsid w:val="00685D68"/>
    <w:rsid w:val="00687A60"/>
    <w:rsid w:val="006918EE"/>
    <w:rsid w:val="0069244D"/>
    <w:rsid w:val="0069268A"/>
    <w:rsid w:val="00692691"/>
    <w:rsid w:val="00692CD5"/>
    <w:rsid w:val="00693496"/>
    <w:rsid w:val="0069445F"/>
    <w:rsid w:val="00694941"/>
    <w:rsid w:val="0069625D"/>
    <w:rsid w:val="006962A6"/>
    <w:rsid w:val="0069765B"/>
    <w:rsid w:val="006978F9"/>
    <w:rsid w:val="00697CE2"/>
    <w:rsid w:val="006A19D4"/>
    <w:rsid w:val="006A1CC7"/>
    <w:rsid w:val="006A1CD3"/>
    <w:rsid w:val="006A21BA"/>
    <w:rsid w:val="006A2865"/>
    <w:rsid w:val="006A4196"/>
    <w:rsid w:val="006A500C"/>
    <w:rsid w:val="006A5750"/>
    <w:rsid w:val="006A61C8"/>
    <w:rsid w:val="006A6E3F"/>
    <w:rsid w:val="006A7006"/>
    <w:rsid w:val="006A7A49"/>
    <w:rsid w:val="006A7ABA"/>
    <w:rsid w:val="006B05D0"/>
    <w:rsid w:val="006B224E"/>
    <w:rsid w:val="006B27DA"/>
    <w:rsid w:val="006B5118"/>
    <w:rsid w:val="006B5222"/>
    <w:rsid w:val="006B569E"/>
    <w:rsid w:val="006B5A37"/>
    <w:rsid w:val="006B724D"/>
    <w:rsid w:val="006B77B3"/>
    <w:rsid w:val="006B79D2"/>
    <w:rsid w:val="006C097F"/>
    <w:rsid w:val="006C181B"/>
    <w:rsid w:val="006C1930"/>
    <w:rsid w:val="006C24C7"/>
    <w:rsid w:val="006C27F6"/>
    <w:rsid w:val="006C288C"/>
    <w:rsid w:val="006C3279"/>
    <w:rsid w:val="006C5E2C"/>
    <w:rsid w:val="006C64EC"/>
    <w:rsid w:val="006C6709"/>
    <w:rsid w:val="006C78C2"/>
    <w:rsid w:val="006D0783"/>
    <w:rsid w:val="006D4855"/>
    <w:rsid w:val="006D502D"/>
    <w:rsid w:val="006D50A2"/>
    <w:rsid w:val="006D5961"/>
    <w:rsid w:val="006D7A0A"/>
    <w:rsid w:val="006E039D"/>
    <w:rsid w:val="006E1035"/>
    <w:rsid w:val="006E1BB4"/>
    <w:rsid w:val="006E2AAE"/>
    <w:rsid w:val="006E2AFA"/>
    <w:rsid w:val="006E386C"/>
    <w:rsid w:val="006E38D4"/>
    <w:rsid w:val="006E484A"/>
    <w:rsid w:val="006E4EBA"/>
    <w:rsid w:val="006E58C8"/>
    <w:rsid w:val="006E70C1"/>
    <w:rsid w:val="006E74EF"/>
    <w:rsid w:val="006E7805"/>
    <w:rsid w:val="006E7CEF"/>
    <w:rsid w:val="006F13FA"/>
    <w:rsid w:val="006F34F9"/>
    <w:rsid w:val="006F37C7"/>
    <w:rsid w:val="006F3E3C"/>
    <w:rsid w:val="006F5F9F"/>
    <w:rsid w:val="006F616D"/>
    <w:rsid w:val="006F6B91"/>
    <w:rsid w:val="00701126"/>
    <w:rsid w:val="00701840"/>
    <w:rsid w:val="007018A8"/>
    <w:rsid w:val="0070226E"/>
    <w:rsid w:val="007022DC"/>
    <w:rsid w:val="00703549"/>
    <w:rsid w:val="00703DB8"/>
    <w:rsid w:val="0070437E"/>
    <w:rsid w:val="00704EC5"/>
    <w:rsid w:val="007059E3"/>
    <w:rsid w:val="00705CA3"/>
    <w:rsid w:val="007068F0"/>
    <w:rsid w:val="00710A3A"/>
    <w:rsid w:val="00711B2E"/>
    <w:rsid w:val="00712A40"/>
    <w:rsid w:val="00714800"/>
    <w:rsid w:val="00716186"/>
    <w:rsid w:val="00716476"/>
    <w:rsid w:val="00716A3A"/>
    <w:rsid w:val="00716B44"/>
    <w:rsid w:val="00717742"/>
    <w:rsid w:val="00720240"/>
    <w:rsid w:val="007207C2"/>
    <w:rsid w:val="007219DB"/>
    <w:rsid w:val="00721C94"/>
    <w:rsid w:val="00721F10"/>
    <w:rsid w:val="00722106"/>
    <w:rsid w:val="00722C76"/>
    <w:rsid w:val="00727600"/>
    <w:rsid w:val="007278CA"/>
    <w:rsid w:val="0073008A"/>
    <w:rsid w:val="0073045A"/>
    <w:rsid w:val="00731767"/>
    <w:rsid w:val="00731D47"/>
    <w:rsid w:val="00732131"/>
    <w:rsid w:val="00732A18"/>
    <w:rsid w:val="00733B46"/>
    <w:rsid w:val="00734F2C"/>
    <w:rsid w:val="00735382"/>
    <w:rsid w:val="0073549C"/>
    <w:rsid w:val="00735A36"/>
    <w:rsid w:val="00737650"/>
    <w:rsid w:val="00737807"/>
    <w:rsid w:val="007378EF"/>
    <w:rsid w:val="00740EDA"/>
    <w:rsid w:val="00741CF0"/>
    <w:rsid w:val="007421C7"/>
    <w:rsid w:val="00742405"/>
    <w:rsid w:val="00742A09"/>
    <w:rsid w:val="00743FC8"/>
    <w:rsid w:val="00745434"/>
    <w:rsid w:val="007469FB"/>
    <w:rsid w:val="0075026C"/>
    <w:rsid w:val="0075028D"/>
    <w:rsid w:val="007502F7"/>
    <w:rsid w:val="007519BF"/>
    <w:rsid w:val="00751CEC"/>
    <w:rsid w:val="00751F5E"/>
    <w:rsid w:val="007520F8"/>
    <w:rsid w:val="0075302A"/>
    <w:rsid w:val="007542A6"/>
    <w:rsid w:val="0075539C"/>
    <w:rsid w:val="00756A7D"/>
    <w:rsid w:val="00756DF4"/>
    <w:rsid w:val="00757AAA"/>
    <w:rsid w:val="00760C9E"/>
    <w:rsid w:val="0076247A"/>
    <w:rsid w:val="007624D1"/>
    <w:rsid w:val="0076404F"/>
    <w:rsid w:val="0076596D"/>
    <w:rsid w:val="00765DBE"/>
    <w:rsid w:val="007662F6"/>
    <w:rsid w:val="007710AD"/>
    <w:rsid w:val="007712BA"/>
    <w:rsid w:val="007718B4"/>
    <w:rsid w:val="0077283B"/>
    <w:rsid w:val="00773EB3"/>
    <w:rsid w:val="007756B2"/>
    <w:rsid w:val="00775BB4"/>
    <w:rsid w:val="00775FCF"/>
    <w:rsid w:val="00776249"/>
    <w:rsid w:val="007774D0"/>
    <w:rsid w:val="0078047A"/>
    <w:rsid w:val="00781DB0"/>
    <w:rsid w:val="00781E1C"/>
    <w:rsid w:val="0078206B"/>
    <w:rsid w:val="0078246B"/>
    <w:rsid w:val="00784EBA"/>
    <w:rsid w:val="007866D9"/>
    <w:rsid w:val="0078790A"/>
    <w:rsid w:val="00787990"/>
    <w:rsid w:val="007911F4"/>
    <w:rsid w:val="00791444"/>
    <w:rsid w:val="00791CB4"/>
    <w:rsid w:val="007927B4"/>
    <w:rsid w:val="00792AAD"/>
    <w:rsid w:val="00793945"/>
    <w:rsid w:val="0079398D"/>
    <w:rsid w:val="00793FFC"/>
    <w:rsid w:val="007961B6"/>
    <w:rsid w:val="00796668"/>
    <w:rsid w:val="007968ED"/>
    <w:rsid w:val="00796BCD"/>
    <w:rsid w:val="00797F28"/>
    <w:rsid w:val="007A1A84"/>
    <w:rsid w:val="007A2019"/>
    <w:rsid w:val="007A27AA"/>
    <w:rsid w:val="007A2A00"/>
    <w:rsid w:val="007A3475"/>
    <w:rsid w:val="007A4B4B"/>
    <w:rsid w:val="007A59D0"/>
    <w:rsid w:val="007A5BE0"/>
    <w:rsid w:val="007A67F4"/>
    <w:rsid w:val="007A6CCE"/>
    <w:rsid w:val="007A76B4"/>
    <w:rsid w:val="007B08E7"/>
    <w:rsid w:val="007B1A84"/>
    <w:rsid w:val="007B2642"/>
    <w:rsid w:val="007B2929"/>
    <w:rsid w:val="007B2999"/>
    <w:rsid w:val="007B3EDB"/>
    <w:rsid w:val="007B4C07"/>
    <w:rsid w:val="007B6B9E"/>
    <w:rsid w:val="007B6FA5"/>
    <w:rsid w:val="007B7F38"/>
    <w:rsid w:val="007C0497"/>
    <w:rsid w:val="007C0F23"/>
    <w:rsid w:val="007C1BC6"/>
    <w:rsid w:val="007C35E4"/>
    <w:rsid w:val="007C51F5"/>
    <w:rsid w:val="007C547D"/>
    <w:rsid w:val="007C666D"/>
    <w:rsid w:val="007C7CA6"/>
    <w:rsid w:val="007D0E2B"/>
    <w:rsid w:val="007D1B17"/>
    <w:rsid w:val="007D41B1"/>
    <w:rsid w:val="007D4345"/>
    <w:rsid w:val="007D574A"/>
    <w:rsid w:val="007D5900"/>
    <w:rsid w:val="007D6003"/>
    <w:rsid w:val="007D623A"/>
    <w:rsid w:val="007D72D7"/>
    <w:rsid w:val="007D77B1"/>
    <w:rsid w:val="007E0BA5"/>
    <w:rsid w:val="007E1469"/>
    <w:rsid w:val="007E1544"/>
    <w:rsid w:val="007E1BD6"/>
    <w:rsid w:val="007E2714"/>
    <w:rsid w:val="007E2BDA"/>
    <w:rsid w:val="007E30AB"/>
    <w:rsid w:val="007E3FF7"/>
    <w:rsid w:val="007E4159"/>
    <w:rsid w:val="007E53F3"/>
    <w:rsid w:val="007E5829"/>
    <w:rsid w:val="007E7022"/>
    <w:rsid w:val="007E761D"/>
    <w:rsid w:val="007F04A4"/>
    <w:rsid w:val="007F05BD"/>
    <w:rsid w:val="007F0DD8"/>
    <w:rsid w:val="007F198D"/>
    <w:rsid w:val="007F20BA"/>
    <w:rsid w:val="007F4BF7"/>
    <w:rsid w:val="007F66ED"/>
    <w:rsid w:val="007F6CCB"/>
    <w:rsid w:val="007F6D07"/>
    <w:rsid w:val="007F7B73"/>
    <w:rsid w:val="00800E1F"/>
    <w:rsid w:val="00800F6C"/>
    <w:rsid w:val="00801576"/>
    <w:rsid w:val="0080199F"/>
    <w:rsid w:val="0080213A"/>
    <w:rsid w:val="00802414"/>
    <w:rsid w:val="008024FB"/>
    <w:rsid w:val="00802505"/>
    <w:rsid w:val="00802E21"/>
    <w:rsid w:val="00802E77"/>
    <w:rsid w:val="00803905"/>
    <w:rsid w:val="00803E69"/>
    <w:rsid w:val="008043B4"/>
    <w:rsid w:val="00804C2F"/>
    <w:rsid w:val="00804FB9"/>
    <w:rsid w:val="008065FB"/>
    <w:rsid w:val="00806F5B"/>
    <w:rsid w:val="008078EE"/>
    <w:rsid w:val="00811747"/>
    <w:rsid w:val="008120EE"/>
    <w:rsid w:val="0081386F"/>
    <w:rsid w:val="008146DB"/>
    <w:rsid w:val="00814DCC"/>
    <w:rsid w:val="008159A2"/>
    <w:rsid w:val="00815DD6"/>
    <w:rsid w:val="00816377"/>
    <w:rsid w:val="0081657E"/>
    <w:rsid w:val="008169FE"/>
    <w:rsid w:val="00816AB3"/>
    <w:rsid w:val="0081741A"/>
    <w:rsid w:val="00817E03"/>
    <w:rsid w:val="008201B7"/>
    <w:rsid w:val="0082120C"/>
    <w:rsid w:val="00823D8A"/>
    <w:rsid w:val="008243FE"/>
    <w:rsid w:val="008254FF"/>
    <w:rsid w:val="00826A2A"/>
    <w:rsid w:val="0082763E"/>
    <w:rsid w:val="00827C72"/>
    <w:rsid w:val="00827FFE"/>
    <w:rsid w:val="008304A5"/>
    <w:rsid w:val="00831105"/>
    <w:rsid w:val="00831A2D"/>
    <w:rsid w:val="00832986"/>
    <w:rsid w:val="00832D0E"/>
    <w:rsid w:val="0083313E"/>
    <w:rsid w:val="008342A3"/>
    <w:rsid w:val="00834D5B"/>
    <w:rsid w:val="00836425"/>
    <w:rsid w:val="00836F25"/>
    <w:rsid w:val="008372C7"/>
    <w:rsid w:val="00837EB7"/>
    <w:rsid w:val="00840A86"/>
    <w:rsid w:val="0084245D"/>
    <w:rsid w:val="00845573"/>
    <w:rsid w:val="00846E15"/>
    <w:rsid w:val="00847D04"/>
    <w:rsid w:val="00847F48"/>
    <w:rsid w:val="008506FD"/>
    <w:rsid w:val="00850A22"/>
    <w:rsid w:val="00850BAC"/>
    <w:rsid w:val="008529EF"/>
    <w:rsid w:val="00852AF2"/>
    <w:rsid w:val="008537A6"/>
    <w:rsid w:val="00853C0C"/>
    <w:rsid w:val="00853C59"/>
    <w:rsid w:val="00854838"/>
    <w:rsid w:val="008548A0"/>
    <w:rsid w:val="008548CD"/>
    <w:rsid w:val="00855679"/>
    <w:rsid w:val="00855843"/>
    <w:rsid w:val="00856F2D"/>
    <w:rsid w:val="00857CCE"/>
    <w:rsid w:val="0086085A"/>
    <w:rsid w:val="008608A5"/>
    <w:rsid w:val="00860EDC"/>
    <w:rsid w:val="0086113C"/>
    <w:rsid w:val="00862522"/>
    <w:rsid w:val="0086270C"/>
    <w:rsid w:val="00863459"/>
    <w:rsid w:val="00863A01"/>
    <w:rsid w:val="00864CA4"/>
    <w:rsid w:val="00864D10"/>
    <w:rsid w:val="00864FEE"/>
    <w:rsid w:val="00865DCF"/>
    <w:rsid w:val="00866F3B"/>
    <w:rsid w:val="008708BF"/>
    <w:rsid w:val="0087094F"/>
    <w:rsid w:val="00872A28"/>
    <w:rsid w:val="00872C46"/>
    <w:rsid w:val="00873258"/>
    <w:rsid w:val="008734D4"/>
    <w:rsid w:val="008737E6"/>
    <w:rsid w:val="00873F03"/>
    <w:rsid w:val="00874683"/>
    <w:rsid w:val="0087579F"/>
    <w:rsid w:val="008772CD"/>
    <w:rsid w:val="0087743B"/>
    <w:rsid w:val="0087785A"/>
    <w:rsid w:val="00877E05"/>
    <w:rsid w:val="00880D29"/>
    <w:rsid w:val="00881423"/>
    <w:rsid w:val="00882B10"/>
    <w:rsid w:val="008840E1"/>
    <w:rsid w:val="008856A4"/>
    <w:rsid w:val="008858E4"/>
    <w:rsid w:val="00887B09"/>
    <w:rsid w:val="00891027"/>
    <w:rsid w:val="00891A81"/>
    <w:rsid w:val="00891EAE"/>
    <w:rsid w:val="00892D99"/>
    <w:rsid w:val="00892E7E"/>
    <w:rsid w:val="00892FB5"/>
    <w:rsid w:val="00894BA0"/>
    <w:rsid w:val="00894BB0"/>
    <w:rsid w:val="008953C0"/>
    <w:rsid w:val="008954C9"/>
    <w:rsid w:val="00895762"/>
    <w:rsid w:val="00896D79"/>
    <w:rsid w:val="008A0C3F"/>
    <w:rsid w:val="008A12A7"/>
    <w:rsid w:val="008A1325"/>
    <w:rsid w:val="008A1EE2"/>
    <w:rsid w:val="008A2956"/>
    <w:rsid w:val="008A357B"/>
    <w:rsid w:val="008A3724"/>
    <w:rsid w:val="008A601F"/>
    <w:rsid w:val="008A637E"/>
    <w:rsid w:val="008A6D99"/>
    <w:rsid w:val="008A7175"/>
    <w:rsid w:val="008A772E"/>
    <w:rsid w:val="008B0101"/>
    <w:rsid w:val="008B01A6"/>
    <w:rsid w:val="008B058C"/>
    <w:rsid w:val="008B07AB"/>
    <w:rsid w:val="008B07F0"/>
    <w:rsid w:val="008B0E57"/>
    <w:rsid w:val="008B0F71"/>
    <w:rsid w:val="008B11B1"/>
    <w:rsid w:val="008B1E66"/>
    <w:rsid w:val="008B2C8B"/>
    <w:rsid w:val="008B4458"/>
    <w:rsid w:val="008B5B1E"/>
    <w:rsid w:val="008B5F38"/>
    <w:rsid w:val="008B6191"/>
    <w:rsid w:val="008B7B73"/>
    <w:rsid w:val="008C174C"/>
    <w:rsid w:val="008C2815"/>
    <w:rsid w:val="008C39DB"/>
    <w:rsid w:val="008C3F26"/>
    <w:rsid w:val="008C58FB"/>
    <w:rsid w:val="008C679F"/>
    <w:rsid w:val="008C67A5"/>
    <w:rsid w:val="008C7817"/>
    <w:rsid w:val="008D0B52"/>
    <w:rsid w:val="008D0DC3"/>
    <w:rsid w:val="008D20B4"/>
    <w:rsid w:val="008D3C62"/>
    <w:rsid w:val="008D4276"/>
    <w:rsid w:val="008D64F7"/>
    <w:rsid w:val="008E0D0F"/>
    <w:rsid w:val="008E0D35"/>
    <w:rsid w:val="008E1353"/>
    <w:rsid w:val="008E15AC"/>
    <w:rsid w:val="008E1A02"/>
    <w:rsid w:val="008E1BC6"/>
    <w:rsid w:val="008E211F"/>
    <w:rsid w:val="008E302E"/>
    <w:rsid w:val="008E3792"/>
    <w:rsid w:val="008E3BC2"/>
    <w:rsid w:val="008E3EC2"/>
    <w:rsid w:val="008E4579"/>
    <w:rsid w:val="008E48AA"/>
    <w:rsid w:val="008E553A"/>
    <w:rsid w:val="008E73CF"/>
    <w:rsid w:val="008F033A"/>
    <w:rsid w:val="008F0F23"/>
    <w:rsid w:val="008F1163"/>
    <w:rsid w:val="008F158A"/>
    <w:rsid w:val="008F1F4A"/>
    <w:rsid w:val="008F3D26"/>
    <w:rsid w:val="008F475E"/>
    <w:rsid w:val="008F48B6"/>
    <w:rsid w:val="008F48FA"/>
    <w:rsid w:val="008F4E43"/>
    <w:rsid w:val="008F53C3"/>
    <w:rsid w:val="008F59AD"/>
    <w:rsid w:val="008F6E69"/>
    <w:rsid w:val="00900467"/>
    <w:rsid w:val="009007B7"/>
    <w:rsid w:val="00900C9F"/>
    <w:rsid w:val="0090187F"/>
    <w:rsid w:val="0090218A"/>
    <w:rsid w:val="00902C6E"/>
    <w:rsid w:val="009031C2"/>
    <w:rsid w:val="00903A34"/>
    <w:rsid w:val="00904F66"/>
    <w:rsid w:val="009069D1"/>
    <w:rsid w:val="00907C1F"/>
    <w:rsid w:val="0091038A"/>
    <w:rsid w:val="00911236"/>
    <w:rsid w:val="009122B0"/>
    <w:rsid w:val="00912A8C"/>
    <w:rsid w:val="009148D9"/>
    <w:rsid w:val="00914E57"/>
    <w:rsid w:val="009158C7"/>
    <w:rsid w:val="009160ED"/>
    <w:rsid w:val="0091671B"/>
    <w:rsid w:val="00917905"/>
    <w:rsid w:val="0091790A"/>
    <w:rsid w:val="00917B17"/>
    <w:rsid w:val="00917C41"/>
    <w:rsid w:val="00917E01"/>
    <w:rsid w:val="00917F1A"/>
    <w:rsid w:val="00920720"/>
    <w:rsid w:val="00927CD6"/>
    <w:rsid w:val="00932696"/>
    <w:rsid w:val="009346A0"/>
    <w:rsid w:val="00935317"/>
    <w:rsid w:val="00935F0F"/>
    <w:rsid w:val="00936018"/>
    <w:rsid w:val="00936F64"/>
    <w:rsid w:val="00937C17"/>
    <w:rsid w:val="009408C0"/>
    <w:rsid w:val="00943540"/>
    <w:rsid w:val="0094362B"/>
    <w:rsid w:val="00943FAD"/>
    <w:rsid w:val="009446E4"/>
    <w:rsid w:val="00944AC0"/>
    <w:rsid w:val="009452F0"/>
    <w:rsid w:val="009454CF"/>
    <w:rsid w:val="00946745"/>
    <w:rsid w:val="00946DDE"/>
    <w:rsid w:val="009518B6"/>
    <w:rsid w:val="009524BE"/>
    <w:rsid w:val="00952741"/>
    <w:rsid w:val="0095279A"/>
    <w:rsid w:val="00952AD3"/>
    <w:rsid w:val="00953389"/>
    <w:rsid w:val="00953487"/>
    <w:rsid w:val="00955267"/>
    <w:rsid w:val="00955472"/>
    <w:rsid w:val="00955857"/>
    <w:rsid w:val="00955DB9"/>
    <w:rsid w:val="00956B4F"/>
    <w:rsid w:val="00957244"/>
    <w:rsid w:val="00957276"/>
    <w:rsid w:val="009608C3"/>
    <w:rsid w:val="00960AD1"/>
    <w:rsid w:val="00963A86"/>
    <w:rsid w:val="00964073"/>
    <w:rsid w:val="0096434B"/>
    <w:rsid w:val="00964AD5"/>
    <w:rsid w:val="00965F0B"/>
    <w:rsid w:val="00967241"/>
    <w:rsid w:val="00970017"/>
    <w:rsid w:val="0097199D"/>
    <w:rsid w:val="00972189"/>
    <w:rsid w:val="0097261D"/>
    <w:rsid w:val="00972F5B"/>
    <w:rsid w:val="00974D93"/>
    <w:rsid w:val="00977740"/>
    <w:rsid w:val="00981CC5"/>
    <w:rsid w:val="009842FC"/>
    <w:rsid w:val="00984F76"/>
    <w:rsid w:val="00985236"/>
    <w:rsid w:val="00985B1A"/>
    <w:rsid w:val="009864FB"/>
    <w:rsid w:val="00987E39"/>
    <w:rsid w:val="009900E1"/>
    <w:rsid w:val="00991810"/>
    <w:rsid w:val="00992355"/>
    <w:rsid w:val="00992D66"/>
    <w:rsid w:val="00993012"/>
    <w:rsid w:val="0099391D"/>
    <w:rsid w:val="00994BE3"/>
    <w:rsid w:val="00995AE1"/>
    <w:rsid w:val="00995B19"/>
    <w:rsid w:val="0099628E"/>
    <w:rsid w:val="009A11BD"/>
    <w:rsid w:val="009A2AE7"/>
    <w:rsid w:val="009A575E"/>
    <w:rsid w:val="009A5E5D"/>
    <w:rsid w:val="009A72C7"/>
    <w:rsid w:val="009A7508"/>
    <w:rsid w:val="009A7861"/>
    <w:rsid w:val="009B007A"/>
    <w:rsid w:val="009B008C"/>
    <w:rsid w:val="009B10AE"/>
    <w:rsid w:val="009B1663"/>
    <w:rsid w:val="009B1697"/>
    <w:rsid w:val="009B17A1"/>
    <w:rsid w:val="009B2208"/>
    <w:rsid w:val="009B24D9"/>
    <w:rsid w:val="009B261B"/>
    <w:rsid w:val="009B2FF7"/>
    <w:rsid w:val="009B3B43"/>
    <w:rsid w:val="009B406E"/>
    <w:rsid w:val="009B511E"/>
    <w:rsid w:val="009B586C"/>
    <w:rsid w:val="009B630C"/>
    <w:rsid w:val="009B73DA"/>
    <w:rsid w:val="009C068E"/>
    <w:rsid w:val="009C074E"/>
    <w:rsid w:val="009C0D80"/>
    <w:rsid w:val="009C2EC0"/>
    <w:rsid w:val="009C3920"/>
    <w:rsid w:val="009C4BBE"/>
    <w:rsid w:val="009C6202"/>
    <w:rsid w:val="009D01B1"/>
    <w:rsid w:val="009D1BBD"/>
    <w:rsid w:val="009D3A37"/>
    <w:rsid w:val="009D4074"/>
    <w:rsid w:val="009D417E"/>
    <w:rsid w:val="009D429E"/>
    <w:rsid w:val="009D45B6"/>
    <w:rsid w:val="009D6008"/>
    <w:rsid w:val="009D6C89"/>
    <w:rsid w:val="009E0F15"/>
    <w:rsid w:val="009E155E"/>
    <w:rsid w:val="009E169E"/>
    <w:rsid w:val="009E185F"/>
    <w:rsid w:val="009E1DD2"/>
    <w:rsid w:val="009E2670"/>
    <w:rsid w:val="009E3A05"/>
    <w:rsid w:val="009E3ACD"/>
    <w:rsid w:val="009E45D9"/>
    <w:rsid w:val="009E48EB"/>
    <w:rsid w:val="009E4B26"/>
    <w:rsid w:val="009E5286"/>
    <w:rsid w:val="009F2392"/>
    <w:rsid w:val="009F2D85"/>
    <w:rsid w:val="009F2FE7"/>
    <w:rsid w:val="009F3C44"/>
    <w:rsid w:val="009F4E6B"/>
    <w:rsid w:val="009F4F1A"/>
    <w:rsid w:val="009F51B6"/>
    <w:rsid w:val="009F68A0"/>
    <w:rsid w:val="009F6B32"/>
    <w:rsid w:val="009F7AD7"/>
    <w:rsid w:val="00A01AB6"/>
    <w:rsid w:val="00A02449"/>
    <w:rsid w:val="00A02C81"/>
    <w:rsid w:val="00A049E2"/>
    <w:rsid w:val="00A050B1"/>
    <w:rsid w:val="00A0691A"/>
    <w:rsid w:val="00A06A2E"/>
    <w:rsid w:val="00A101DD"/>
    <w:rsid w:val="00A115A7"/>
    <w:rsid w:val="00A11EDE"/>
    <w:rsid w:val="00A1257D"/>
    <w:rsid w:val="00A12744"/>
    <w:rsid w:val="00A15230"/>
    <w:rsid w:val="00A17C89"/>
    <w:rsid w:val="00A21A07"/>
    <w:rsid w:val="00A21BDE"/>
    <w:rsid w:val="00A21BFC"/>
    <w:rsid w:val="00A224AC"/>
    <w:rsid w:val="00A22E94"/>
    <w:rsid w:val="00A246A7"/>
    <w:rsid w:val="00A25539"/>
    <w:rsid w:val="00A2657C"/>
    <w:rsid w:val="00A2766D"/>
    <w:rsid w:val="00A27A20"/>
    <w:rsid w:val="00A311F3"/>
    <w:rsid w:val="00A318D8"/>
    <w:rsid w:val="00A31D74"/>
    <w:rsid w:val="00A31FE1"/>
    <w:rsid w:val="00A327E3"/>
    <w:rsid w:val="00A33854"/>
    <w:rsid w:val="00A3784D"/>
    <w:rsid w:val="00A37C9C"/>
    <w:rsid w:val="00A411AD"/>
    <w:rsid w:val="00A41230"/>
    <w:rsid w:val="00A416BE"/>
    <w:rsid w:val="00A42201"/>
    <w:rsid w:val="00A424A6"/>
    <w:rsid w:val="00A43AC7"/>
    <w:rsid w:val="00A43B59"/>
    <w:rsid w:val="00A43C32"/>
    <w:rsid w:val="00A43C43"/>
    <w:rsid w:val="00A45130"/>
    <w:rsid w:val="00A453DD"/>
    <w:rsid w:val="00A456EF"/>
    <w:rsid w:val="00A46A45"/>
    <w:rsid w:val="00A473ED"/>
    <w:rsid w:val="00A4764E"/>
    <w:rsid w:val="00A50BA5"/>
    <w:rsid w:val="00A50EC8"/>
    <w:rsid w:val="00A51C06"/>
    <w:rsid w:val="00A5217C"/>
    <w:rsid w:val="00A526E2"/>
    <w:rsid w:val="00A52C58"/>
    <w:rsid w:val="00A52DB8"/>
    <w:rsid w:val="00A550B7"/>
    <w:rsid w:val="00A56731"/>
    <w:rsid w:val="00A60206"/>
    <w:rsid w:val="00A60A7E"/>
    <w:rsid w:val="00A634C5"/>
    <w:rsid w:val="00A64693"/>
    <w:rsid w:val="00A650F3"/>
    <w:rsid w:val="00A653D8"/>
    <w:rsid w:val="00A65F92"/>
    <w:rsid w:val="00A67A6B"/>
    <w:rsid w:val="00A67C79"/>
    <w:rsid w:val="00A67E75"/>
    <w:rsid w:val="00A70D5D"/>
    <w:rsid w:val="00A71BAE"/>
    <w:rsid w:val="00A72E7E"/>
    <w:rsid w:val="00A73205"/>
    <w:rsid w:val="00A733BA"/>
    <w:rsid w:val="00A734ED"/>
    <w:rsid w:val="00A750E2"/>
    <w:rsid w:val="00A75466"/>
    <w:rsid w:val="00A7551A"/>
    <w:rsid w:val="00A77225"/>
    <w:rsid w:val="00A80A46"/>
    <w:rsid w:val="00A8244E"/>
    <w:rsid w:val="00A826C4"/>
    <w:rsid w:val="00A82CDB"/>
    <w:rsid w:val="00A82D51"/>
    <w:rsid w:val="00A82F94"/>
    <w:rsid w:val="00A84B4A"/>
    <w:rsid w:val="00A852C4"/>
    <w:rsid w:val="00A87839"/>
    <w:rsid w:val="00A9229D"/>
    <w:rsid w:val="00A9322F"/>
    <w:rsid w:val="00A93446"/>
    <w:rsid w:val="00A93900"/>
    <w:rsid w:val="00A940E2"/>
    <w:rsid w:val="00A94B94"/>
    <w:rsid w:val="00A95E65"/>
    <w:rsid w:val="00A9618C"/>
    <w:rsid w:val="00A96789"/>
    <w:rsid w:val="00A96DD1"/>
    <w:rsid w:val="00A9776A"/>
    <w:rsid w:val="00AA05A2"/>
    <w:rsid w:val="00AA117A"/>
    <w:rsid w:val="00AA148E"/>
    <w:rsid w:val="00AA27EA"/>
    <w:rsid w:val="00AA3012"/>
    <w:rsid w:val="00AA3198"/>
    <w:rsid w:val="00AA3228"/>
    <w:rsid w:val="00AA3C3C"/>
    <w:rsid w:val="00AA3CD6"/>
    <w:rsid w:val="00AA420B"/>
    <w:rsid w:val="00AA4947"/>
    <w:rsid w:val="00AA5F98"/>
    <w:rsid w:val="00AA655C"/>
    <w:rsid w:val="00AA6B5B"/>
    <w:rsid w:val="00AA6E64"/>
    <w:rsid w:val="00AA7339"/>
    <w:rsid w:val="00AA7B4A"/>
    <w:rsid w:val="00AA7C5D"/>
    <w:rsid w:val="00AA7F48"/>
    <w:rsid w:val="00AB13EB"/>
    <w:rsid w:val="00AB1E8A"/>
    <w:rsid w:val="00AB1F6C"/>
    <w:rsid w:val="00AB2175"/>
    <w:rsid w:val="00AB3C68"/>
    <w:rsid w:val="00AB4CE8"/>
    <w:rsid w:val="00AB61C9"/>
    <w:rsid w:val="00AB756B"/>
    <w:rsid w:val="00AB76EA"/>
    <w:rsid w:val="00AC0A48"/>
    <w:rsid w:val="00AC0E66"/>
    <w:rsid w:val="00AC1959"/>
    <w:rsid w:val="00AC1E75"/>
    <w:rsid w:val="00AC2E7C"/>
    <w:rsid w:val="00AC3EE1"/>
    <w:rsid w:val="00AC405C"/>
    <w:rsid w:val="00AC4187"/>
    <w:rsid w:val="00AC45C2"/>
    <w:rsid w:val="00AC46D8"/>
    <w:rsid w:val="00AC49AD"/>
    <w:rsid w:val="00AC7699"/>
    <w:rsid w:val="00AD0152"/>
    <w:rsid w:val="00AD0FE8"/>
    <w:rsid w:val="00AD140B"/>
    <w:rsid w:val="00AD23AD"/>
    <w:rsid w:val="00AD24EE"/>
    <w:rsid w:val="00AD2867"/>
    <w:rsid w:val="00AD3BCC"/>
    <w:rsid w:val="00AD4F4A"/>
    <w:rsid w:val="00AD5B8C"/>
    <w:rsid w:val="00AD6014"/>
    <w:rsid w:val="00AD606D"/>
    <w:rsid w:val="00AD72BB"/>
    <w:rsid w:val="00AD7554"/>
    <w:rsid w:val="00AE1C1A"/>
    <w:rsid w:val="00AE27A6"/>
    <w:rsid w:val="00AE4B32"/>
    <w:rsid w:val="00AE4FB5"/>
    <w:rsid w:val="00AE6009"/>
    <w:rsid w:val="00AE6825"/>
    <w:rsid w:val="00AE6CD3"/>
    <w:rsid w:val="00AE724E"/>
    <w:rsid w:val="00AF0AF2"/>
    <w:rsid w:val="00AF0BF3"/>
    <w:rsid w:val="00AF1517"/>
    <w:rsid w:val="00AF2304"/>
    <w:rsid w:val="00AF4195"/>
    <w:rsid w:val="00AF42A1"/>
    <w:rsid w:val="00AF52C5"/>
    <w:rsid w:val="00AF559D"/>
    <w:rsid w:val="00AF634F"/>
    <w:rsid w:val="00AF65EA"/>
    <w:rsid w:val="00AF6A95"/>
    <w:rsid w:val="00AF6D77"/>
    <w:rsid w:val="00AF7C0E"/>
    <w:rsid w:val="00B0075F"/>
    <w:rsid w:val="00B0331A"/>
    <w:rsid w:val="00B03696"/>
    <w:rsid w:val="00B0501E"/>
    <w:rsid w:val="00B0584B"/>
    <w:rsid w:val="00B058E1"/>
    <w:rsid w:val="00B07985"/>
    <w:rsid w:val="00B07A34"/>
    <w:rsid w:val="00B104CD"/>
    <w:rsid w:val="00B1164D"/>
    <w:rsid w:val="00B13A0C"/>
    <w:rsid w:val="00B14791"/>
    <w:rsid w:val="00B152AD"/>
    <w:rsid w:val="00B173CE"/>
    <w:rsid w:val="00B209A4"/>
    <w:rsid w:val="00B22181"/>
    <w:rsid w:val="00B225D1"/>
    <w:rsid w:val="00B23380"/>
    <w:rsid w:val="00B239D0"/>
    <w:rsid w:val="00B259A7"/>
    <w:rsid w:val="00B25C52"/>
    <w:rsid w:val="00B26F92"/>
    <w:rsid w:val="00B2702E"/>
    <w:rsid w:val="00B30FCA"/>
    <w:rsid w:val="00B32B8D"/>
    <w:rsid w:val="00B33470"/>
    <w:rsid w:val="00B33723"/>
    <w:rsid w:val="00B3450C"/>
    <w:rsid w:val="00B34C89"/>
    <w:rsid w:val="00B34FDE"/>
    <w:rsid w:val="00B367A6"/>
    <w:rsid w:val="00B37294"/>
    <w:rsid w:val="00B41B7A"/>
    <w:rsid w:val="00B42A6C"/>
    <w:rsid w:val="00B43100"/>
    <w:rsid w:val="00B44BD9"/>
    <w:rsid w:val="00B460F0"/>
    <w:rsid w:val="00B471F9"/>
    <w:rsid w:val="00B47251"/>
    <w:rsid w:val="00B47D17"/>
    <w:rsid w:val="00B50B1E"/>
    <w:rsid w:val="00B517D2"/>
    <w:rsid w:val="00B51C06"/>
    <w:rsid w:val="00B521FA"/>
    <w:rsid w:val="00B53104"/>
    <w:rsid w:val="00B54218"/>
    <w:rsid w:val="00B5434A"/>
    <w:rsid w:val="00B54602"/>
    <w:rsid w:val="00B555C9"/>
    <w:rsid w:val="00B5579A"/>
    <w:rsid w:val="00B55C58"/>
    <w:rsid w:val="00B55CDF"/>
    <w:rsid w:val="00B56243"/>
    <w:rsid w:val="00B56784"/>
    <w:rsid w:val="00B56788"/>
    <w:rsid w:val="00B56E65"/>
    <w:rsid w:val="00B57975"/>
    <w:rsid w:val="00B60846"/>
    <w:rsid w:val="00B608E5"/>
    <w:rsid w:val="00B60AB4"/>
    <w:rsid w:val="00B611B3"/>
    <w:rsid w:val="00B61A3C"/>
    <w:rsid w:val="00B61B05"/>
    <w:rsid w:val="00B623BD"/>
    <w:rsid w:val="00B6267F"/>
    <w:rsid w:val="00B62B33"/>
    <w:rsid w:val="00B62E26"/>
    <w:rsid w:val="00B65480"/>
    <w:rsid w:val="00B65671"/>
    <w:rsid w:val="00B664EA"/>
    <w:rsid w:val="00B6779A"/>
    <w:rsid w:val="00B70925"/>
    <w:rsid w:val="00B70A17"/>
    <w:rsid w:val="00B725A8"/>
    <w:rsid w:val="00B72DDE"/>
    <w:rsid w:val="00B73057"/>
    <w:rsid w:val="00B7343B"/>
    <w:rsid w:val="00B73976"/>
    <w:rsid w:val="00B73E34"/>
    <w:rsid w:val="00B74C5D"/>
    <w:rsid w:val="00B74EA4"/>
    <w:rsid w:val="00B81803"/>
    <w:rsid w:val="00B81BAD"/>
    <w:rsid w:val="00B81CBB"/>
    <w:rsid w:val="00B84122"/>
    <w:rsid w:val="00B841ED"/>
    <w:rsid w:val="00B85982"/>
    <w:rsid w:val="00B85B04"/>
    <w:rsid w:val="00B87524"/>
    <w:rsid w:val="00B87E28"/>
    <w:rsid w:val="00B87E53"/>
    <w:rsid w:val="00B915C7"/>
    <w:rsid w:val="00B91908"/>
    <w:rsid w:val="00B91E97"/>
    <w:rsid w:val="00B95180"/>
    <w:rsid w:val="00B95229"/>
    <w:rsid w:val="00B953E5"/>
    <w:rsid w:val="00BA044B"/>
    <w:rsid w:val="00BA0964"/>
    <w:rsid w:val="00BA0EE1"/>
    <w:rsid w:val="00BA0FF1"/>
    <w:rsid w:val="00BA2F48"/>
    <w:rsid w:val="00BA3ECA"/>
    <w:rsid w:val="00BA4AC6"/>
    <w:rsid w:val="00BA5A15"/>
    <w:rsid w:val="00BA6006"/>
    <w:rsid w:val="00BA67CD"/>
    <w:rsid w:val="00BA7344"/>
    <w:rsid w:val="00BA77C8"/>
    <w:rsid w:val="00BA79A7"/>
    <w:rsid w:val="00BB084B"/>
    <w:rsid w:val="00BB3E05"/>
    <w:rsid w:val="00BB45CB"/>
    <w:rsid w:val="00BB4B71"/>
    <w:rsid w:val="00BB4ECF"/>
    <w:rsid w:val="00BB6428"/>
    <w:rsid w:val="00BB6EA2"/>
    <w:rsid w:val="00BB6F59"/>
    <w:rsid w:val="00BB7A7C"/>
    <w:rsid w:val="00BB7F64"/>
    <w:rsid w:val="00BC00D2"/>
    <w:rsid w:val="00BC0316"/>
    <w:rsid w:val="00BC05A9"/>
    <w:rsid w:val="00BC0D20"/>
    <w:rsid w:val="00BC104B"/>
    <w:rsid w:val="00BC1240"/>
    <w:rsid w:val="00BC1A82"/>
    <w:rsid w:val="00BC2CBF"/>
    <w:rsid w:val="00BC32CA"/>
    <w:rsid w:val="00BC35A2"/>
    <w:rsid w:val="00BC4203"/>
    <w:rsid w:val="00BC436F"/>
    <w:rsid w:val="00BC44E5"/>
    <w:rsid w:val="00BC498C"/>
    <w:rsid w:val="00BC57B8"/>
    <w:rsid w:val="00BC5F44"/>
    <w:rsid w:val="00BC7EB4"/>
    <w:rsid w:val="00BD0318"/>
    <w:rsid w:val="00BD0BDC"/>
    <w:rsid w:val="00BD1ADE"/>
    <w:rsid w:val="00BD22CB"/>
    <w:rsid w:val="00BD238D"/>
    <w:rsid w:val="00BD26EB"/>
    <w:rsid w:val="00BD3D41"/>
    <w:rsid w:val="00BD40AB"/>
    <w:rsid w:val="00BD4D34"/>
    <w:rsid w:val="00BD5BB3"/>
    <w:rsid w:val="00BD6AB0"/>
    <w:rsid w:val="00BD7AB0"/>
    <w:rsid w:val="00BE10B8"/>
    <w:rsid w:val="00BE18CB"/>
    <w:rsid w:val="00BE1D77"/>
    <w:rsid w:val="00BE1E2B"/>
    <w:rsid w:val="00BE2517"/>
    <w:rsid w:val="00BE449B"/>
    <w:rsid w:val="00BE481D"/>
    <w:rsid w:val="00BE4C14"/>
    <w:rsid w:val="00BE6406"/>
    <w:rsid w:val="00BE66EE"/>
    <w:rsid w:val="00BE66FB"/>
    <w:rsid w:val="00BF028E"/>
    <w:rsid w:val="00BF030A"/>
    <w:rsid w:val="00BF0AD8"/>
    <w:rsid w:val="00BF12C0"/>
    <w:rsid w:val="00BF181F"/>
    <w:rsid w:val="00BF1D77"/>
    <w:rsid w:val="00BF20E8"/>
    <w:rsid w:val="00BF23B8"/>
    <w:rsid w:val="00BF2BFF"/>
    <w:rsid w:val="00BF322B"/>
    <w:rsid w:val="00BF3740"/>
    <w:rsid w:val="00BF4363"/>
    <w:rsid w:val="00BF49A2"/>
    <w:rsid w:val="00BF5456"/>
    <w:rsid w:val="00BF5E1F"/>
    <w:rsid w:val="00BF60D3"/>
    <w:rsid w:val="00BF63CA"/>
    <w:rsid w:val="00BF6AAA"/>
    <w:rsid w:val="00BF6F29"/>
    <w:rsid w:val="00C0154C"/>
    <w:rsid w:val="00C015A8"/>
    <w:rsid w:val="00C01D51"/>
    <w:rsid w:val="00C01F2D"/>
    <w:rsid w:val="00C020B3"/>
    <w:rsid w:val="00C02AEE"/>
    <w:rsid w:val="00C030E7"/>
    <w:rsid w:val="00C039FD"/>
    <w:rsid w:val="00C06C02"/>
    <w:rsid w:val="00C07130"/>
    <w:rsid w:val="00C074F9"/>
    <w:rsid w:val="00C079DA"/>
    <w:rsid w:val="00C07FA3"/>
    <w:rsid w:val="00C12F6F"/>
    <w:rsid w:val="00C13BFF"/>
    <w:rsid w:val="00C14814"/>
    <w:rsid w:val="00C155C8"/>
    <w:rsid w:val="00C15A0C"/>
    <w:rsid w:val="00C1652F"/>
    <w:rsid w:val="00C17978"/>
    <w:rsid w:val="00C20664"/>
    <w:rsid w:val="00C21ACA"/>
    <w:rsid w:val="00C21CAA"/>
    <w:rsid w:val="00C2344C"/>
    <w:rsid w:val="00C2459D"/>
    <w:rsid w:val="00C251B0"/>
    <w:rsid w:val="00C25C48"/>
    <w:rsid w:val="00C260F1"/>
    <w:rsid w:val="00C26232"/>
    <w:rsid w:val="00C269E9"/>
    <w:rsid w:val="00C27202"/>
    <w:rsid w:val="00C301FC"/>
    <w:rsid w:val="00C30BA6"/>
    <w:rsid w:val="00C32489"/>
    <w:rsid w:val="00C3255B"/>
    <w:rsid w:val="00C330C2"/>
    <w:rsid w:val="00C332F4"/>
    <w:rsid w:val="00C336A5"/>
    <w:rsid w:val="00C3386A"/>
    <w:rsid w:val="00C35C47"/>
    <w:rsid w:val="00C36203"/>
    <w:rsid w:val="00C370F9"/>
    <w:rsid w:val="00C3720E"/>
    <w:rsid w:val="00C40618"/>
    <w:rsid w:val="00C40D05"/>
    <w:rsid w:val="00C417F6"/>
    <w:rsid w:val="00C422C3"/>
    <w:rsid w:val="00C42965"/>
    <w:rsid w:val="00C4368E"/>
    <w:rsid w:val="00C444F5"/>
    <w:rsid w:val="00C4577A"/>
    <w:rsid w:val="00C50F17"/>
    <w:rsid w:val="00C5107D"/>
    <w:rsid w:val="00C5428A"/>
    <w:rsid w:val="00C54866"/>
    <w:rsid w:val="00C55856"/>
    <w:rsid w:val="00C55EC3"/>
    <w:rsid w:val="00C566FE"/>
    <w:rsid w:val="00C57908"/>
    <w:rsid w:val="00C625DA"/>
    <w:rsid w:val="00C62A8E"/>
    <w:rsid w:val="00C62C0E"/>
    <w:rsid w:val="00C6384C"/>
    <w:rsid w:val="00C63AF5"/>
    <w:rsid w:val="00C63B8A"/>
    <w:rsid w:val="00C63CDC"/>
    <w:rsid w:val="00C63DF4"/>
    <w:rsid w:val="00C65C12"/>
    <w:rsid w:val="00C661DC"/>
    <w:rsid w:val="00C67702"/>
    <w:rsid w:val="00C67E14"/>
    <w:rsid w:val="00C71B31"/>
    <w:rsid w:val="00C7203D"/>
    <w:rsid w:val="00C74FA6"/>
    <w:rsid w:val="00C7653B"/>
    <w:rsid w:val="00C7691E"/>
    <w:rsid w:val="00C8195B"/>
    <w:rsid w:val="00C8360F"/>
    <w:rsid w:val="00C83886"/>
    <w:rsid w:val="00C85347"/>
    <w:rsid w:val="00C85C74"/>
    <w:rsid w:val="00C87756"/>
    <w:rsid w:val="00C91B33"/>
    <w:rsid w:val="00C920A9"/>
    <w:rsid w:val="00C9249B"/>
    <w:rsid w:val="00C932B7"/>
    <w:rsid w:val="00C944D6"/>
    <w:rsid w:val="00C9469B"/>
    <w:rsid w:val="00C966FD"/>
    <w:rsid w:val="00C96932"/>
    <w:rsid w:val="00CA063A"/>
    <w:rsid w:val="00CA0EB2"/>
    <w:rsid w:val="00CA151A"/>
    <w:rsid w:val="00CA1EE8"/>
    <w:rsid w:val="00CA21F9"/>
    <w:rsid w:val="00CA221A"/>
    <w:rsid w:val="00CA4AB9"/>
    <w:rsid w:val="00CA551B"/>
    <w:rsid w:val="00CA577B"/>
    <w:rsid w:val="00CA63D9"/>
    <w:rsid w:val="00CA6970"/>
    <w:rsid w:val="00CA6CB9"/>
    <w:rsid w:val="00CA7931"/>
    <w:rsid w:val="00CB2BA8"/>
    <w:rsid w:val="00CB4472"/>
    <w:rsid w:val="00CB4F5D"/>
    <w:rsid w:val="00CB508F"/>
    <w:rsid w:val="00CB56CB"/>
    <w:rsid w:val="00CB5AF2"/>
    <w:rsid w:val="00CB5BD5"/>
    <w:rsid w:val="00CB7E5D"/>
    <w:rsid w:val="00CC05EB"/>
    <w:rsid w:val="00CC2EE7"/>
    <w:rsid w:val="00CC4EC4"/>
    <w:rsid w:val="00CC6625"/>
    <w:rsid w:val="00CD0E49"/>
    <w:rsid w:val="00CD10E4"/>
    <w:rsid w:val="00CD15F5"/>
    <w:rsid w:val="00CD36B7"/>
    <w:rsid w:val="00CD3836"/>
    <w:rsid w:val="00CD4362"/>
    <w:rsid w:val="00CD63E2"/>
    <w:rsid w:val="00CD6D2A"/>
    <w:rsid w:val="00CD7C5B"/>
    <w:rsid w:val="00CE06E7"/>
    <w:rsid w:val="00CE1403"/>
    <w:rsid w:val="00CE1B79"/>
    <w:rsid w:val="00CE1FEA"/>
    <w:rsid w:val="00CE3F21"/>
    <w:rsid w:val="00CE4054"/>
    <w:rsid w:val="00CE5855"/>
    <w:rsid w:val="00CE58BC"/>
    <w:rsid w:val="00CE5BAA"/>
    <w:rsid w:val="00CE5DDE"/>
    <w:rsid w:val="00CE5DFD"/>
    <w:rsid w:val="00CE73D3"/>
    <w:rsid w:val="00CE7C47"/>
    <w:rsid w:val="00CE7C6D"/>
    <w:rsid w:val="00CF03A1"/>
    <w:rsid w:val="00CF0EEE"/>
    <w:rsid w:val="00CF1C79"/>
    <w:rsid w:val="00CF34ED"/>
    <w:rsid w:val="00CF37B9"/>
    <w:rsid w:val="00CF60B6"/>
    <w:rsid w:val="00CF6D21"/>
    <w:rsid w:val="00CF7AD8"/>
    <w:rsid w:val="00D002E3"/>
    <w:rsid w:val="00D011BC"/>
    <w:rsid w:val="00D01483"/>
    <w:rsid w:val="00D0218C"/>
    <w:rsid w:val="00D02CDF"/>
    <w:rsid w:val="00D0315B"/>
    <w:rsid w:val="00D1025F"/>
    <w:rsid w:val="00D10CB3"/>
    <w:rsid w:val="00D11578"/>
    <w:rsid w:val="00D12124"/>
    <w:rsid w:val="00D15409"/>
    <w:rsid w:val="00D1615B"/>
    <w:rsid w:val="00D167C4"/>
    <w:rsid w:val="00D16A48"/>
    <w:rsid w:val="00D17A62"/>
    <w:rsid w:val="00D17D04"/>
    <w:rsid w:val="00D20153"/>
    <w:rsid w:val="00D216C0"/>
    <w:rsid w:val="00D2215A"/>
    <w:rsid w:val="00D222D4"/>
    <w:rsid w:val="00D23439"/>
    <w:rsid w:val="00D2364D"/>
    <w:rsid w:val="00D23B17"/>
    <w:rsid w:val="00D25755"/>
    <w:rsid w:val="00D26618"/>
    <w:rsid w:val="00D26E44"/>
    <w:rsid w:val="00D27F08"/>
    <w:rsid w:val="00D3028A"/>
    <w:rsid w:val="00D304C0"/>
    <w:rsid w:val="00D30F8E"/>
    <w:rsid w:val="00D312F9"/>
    <w:rsid w:val="00D31F7E"/>
    <w:rsid w:val="00D32494"/>
    <w:rsid w:val="00D325D3"/>
    <w:rsid w:val="00D32B24"/>
    <w:rsid w:val="00D35D0F"/>
    <w:rsid w:val="00D36860"/>
    <w:rsid w:val="00D3784D"/>
    <w:rsid w:val="00D403CC"/>
    <w:rsid w:val="00D4071E"/>
    <w:rsid w:val="00D43251"/>
    <w:rsid w:val="00D43F9F"/>
    <w:rsid w:val="00D45910"/>
    <w:rsid w:val="00D45BD5"/>
    <w:rsid w:val="00D46454"/>
    <w:rsid w:val="00D465F4"/>
    <w:rsid w:val="00D4694A"/>
    <w:rsid w:val="00D46ABE"/>
    <w:rsid w:val="00D503FF"/>
    <w:rsid w:val="00D506F1"/>
    <w:rsid w:val="00D508ED"/>
    <w:rsid w:val="00D50B60"/>
    <w:rsid w:val="00D524F5"/>
    <w:rsid w:val="00D53BAE"/>
    <w:rsid w:val="00D56A1B"/>
    <w:rsid w:val="00D56DED"/>
    <w:rsid w:val="00D57056"/>
    <w:rsid w:val="00D5711B"/>
    <w:rsid w:val="00D57134"/>
    <w:rsid w:val="00D573CB"/>
    <w:rsid w:val="00D57971"/>
    <w:rsid w:val="00D57D01"/>
    <w:rsid w:val="00D60D6F"/>
    <w:rsid w:val="00D613E8"/>
    <w:rsid w:val="00D62866"/>
    <w:rsid w:val="00D62C16"/>
    <w:rsid w:val="00D63D22"/>
    <w:rsid w:val="00D63F77"/>
    <w:rsid w:val="00D64761"/>
    <w:rsid w:val="00D6655E"/>
    <w:rsid w:val="00D66DE9"/>
    <w:rsid w:val="00D66F43"/>
    <w:rsid w:val="00D670FF"/>
    <w:rsid w:val="00D6767F"/>
    <w:rsid w:val="00D7133A"/>
    <w:rsid w:val="00D71786"/>
    <w:rsid w:val="00D72AEB"/>
    <w:rsid w:val="00D73D6E"/>
    <w:rsid w:val="00D742EC"/>
    <w:rsid w:val="00D7479F"/>
    <w:rsid w:val="00D75A99"/>
    <w:rsid w:val="00D767EE"/>
    <w:rsid w:val="00D772DB"/>
    <w:rsid w:val="00D77585"/>
    <w:rsid w:val="00D80F41"/>
    <w:rsid w:val="00D81667"/>
    <w:rsid w:val="00D8271D"/>
    <w:rsid w:val="00D83B1A"/>
    <w:rsid w:val="00D83D49"/>
    <w:rsid w:val="00D83FAA"/>
    <w:rsid w:val="00D84EC3"/>
    <w:rsid w:val="00D85FDA"/>
    <w:rsid w:val="00D864B4"/>
    <w:rsid w:val="00D8738F"/>
    <w:rsid w:val="00D87D1F"/>
    <w:rsid w:val="00D87D7C"/>
    <w:rsid w:val="00D909C3"/>
    <w:rsid w:val="00D90B0F"/>
    <w:rsid w:val="00D90CEE"/>
    <w:rsid w:val="00D90E8F"/>
    <w:rsid w:val="00D917F9"/>
    <w:rsid w:val="00D9268C"/>
    <w:rsid w:val="00D926B4"/>
    <w:rsid w:val="00D92E5C"/>
    <w:rsid w:val="00D96650"/>
    <w:rsid w:val="00D97BC3"/>
    <w:rsid w:val="00DA24C0"/>
    <w:rsid w:val="00DA464B"/>
    <w:rsid w:val="00DA47BD"/>
    <w:rsid w:val="00DA598C"/>
    <w:rsid w:val="00DA636B"/>
    <w:rsid w:val="00DA6D62"/>
    <w:rsid w:val="00DA7262"/>
    <w:rsid w:val="00DA73FC"/>
    <w:rsid w:val="00DB0BD7"/>
    <w:rsid w:val="00DB3262"/>
    <w:rsid w:val="00DB3A1F"/>
    <w:rsid w:val="00DB3AC1"/>
    <w:rsid w:val="00DB4463"/>
    <w:rsid w:val="00DB52D0"/>
    <w:rsid w:val="00DB5A09"/>
    <w:rsid w:val="00DB6D2F"/>
    <w:rsid w:val="00DB6D8C"/>
    <w:rsid w:val="00DB6E3D"/>
    <w:rsid w:val="00DB713C"/>
    <w:rsid w:val="00DB7435"/>
    <w:rsid w:val="00DC0E66"/>
    <w:rsid w:val="00DC37A5"/>
    <w:rsid w:val="00DC3A83"/>
    <w:rsid w:val="00DC44BC"/>
    <w:rsid w:val="00DC4CC3"/>
    <w:rsid w:val="00DC4CF3"/>
    <w:rsid w:val="00DC4E05"/>
    <w:rsid w:val="00DC50C1"/>
    <w:rsid w:val="00DC6137"/>
    <w:rsid w:val="00DC784D"/>
    <w:rsid w:val="00DC7889"/>
    <w:rsid w:val="00DD00E8"/>
    <w:rsid w:val="00DD1813"/>
    <w:rsid w:val="00DD257B"/>
    <w:rsid w:val="00DD4154"/>
    <w:rsid w:val="00DD5918"/>
    <w:rsid w:val="00DD70B6"/>
    <w:rsid w:val="00DD7312"/>
    <w:rsid w:val="00DD7F88"/>
    <w:rsid w:val="00DE0653"/>
    <w:rsid w:val="00DE2D46"/>
    <w:rsid w:val="00DE37A2"/>
    <w:rsid w:val="00DE3A54"/>
    <w:rsid w:val="00DE4762"/>
    <w:rsid w:val="00DE5BF0"/>
    <w:rsid w:val="00DE5DB7"/>
    <w:rsid w:val="00DE6149"/>
    <w:rsid w:val="00DE718F"/>
    <w:rsid w:val="00DF020D"/>
    <w:rsid w:val="00DF08AD"/>
    <w:rsid w:val="00DF090B"/>
    <w:rsid w:val="00DF1211"/>
    <w:rsid w:val="00DF19C3"/>
    <w:rsid w:val="00DF27A3"/>
    <w:rsid w:val="00DF2A33"/>
    <w:rsid w:val="00DF55D6"/>
    <w:rsid w:val="00DF5848"/>
    <w:rsid w:val="00DF5B6F"/>
    <w:rsid w:val="00DF698C"/>
    <w:rsid w:val="00E00CB3"/>
    <w:rsid w:val="00E01ED6"/>
    <w:rsid w:val="00E03C74"/>
    <w:rsid w:val="00E04662"/>
    <w:rsid w:val="00E0663E"/>
    <w:rsid w:val="00E06BF2"/>
    <w:rsid w:val="00E07B2A"/>
    <w:rsid w:val="00E110D2"/>
    <w:rsid w:val="00E147B5"/>
    <w:rsid w:val="00E150DF"/>
    <w:rsid w:val="00E16366"/>
    <w:rsid w:val="00E1648E"/>
    <w:rsid w:val="00E16710"/>
    <w:rsid w:val="00E2080D"/>
    <w:rsid w:val="00E20A75"/>
    <w:rsid w:val="00E20B5A"/>
    <w:rsid w:val="00E21C76"/>
    <w:rsid w:val="00E224DC"/>
    <w:rsid w:val="00E2274C"/>
    <w:rsid w:val="00E22FF6"/>
    <w:rsid w:val="00E23408"/>
    <w:rsid w:val="00E23F59"/>
    <w:rsid w:val="00E243F9"/>
    <w:rsid w:val="00E2467B"/>
    <w:rsid w:val="00E2520E"/>
    <w:rsid w:val="00E2547D"/>
    <w:rsid w:val="00E26FAE"/>
    <w:rsid w:val="00E27475"/>
    <w:rsid w:val="00E2765E"/>
    <w:rsid w:val="00E27CD0"/>
    <w:rsid w:val="00E27EE7"/>
    <w:rsid w:val="00E27FD4"/>
    <w:rsid w:val="00E300A1"/>
    <w:rsid w:val="00E30170"/>
    <w:rsid w:val="00E30720"/>
    <w:rsid w:val="00E308B8"/>
    <w:rsid w:val="00E30D65"/>
    <w:rsid w:val="00E31A4B"/>
    <w:rsid w:val="00E31D22"/>
    <w:rsid w:val="00E3288E"/>
    <w:rsid w:val="00E32988"/>
    <w:rsid w:val="00E33446"/>
    <w:rsid w:val="00E337E5"/>
    <w:rsid w:val="00E33F4C"/>
    <w:rsid w:val="00E340E2"/>
    <w:rsid w:val="00E371B7"/>
    <w:rsid w:val="00E376DF"/>
    <w:rsid w:val="00E4120B"/>
    <w:rsid w:val="00E41335"/>
    <w:rsid w:val="00E41D4B"/>
    <w:rsid w:val="00E41E6E"/>
    <w:rsid w:val="00E42CCC"/>
    <w:rsid w:val="00E434D9"/>
    <w:rsid w:val="00E43FC9"/>
    <w:rsid w:val="00E44905"/>
    <w:rsid w:val="00E449B3"/>
    <w:rsid w:val="00E44C01"/>
    <w:rsid w:val="00E45045"/>
    <w:rsid w:val="00E45124"/>
    <w:rsid w:val="00E46400"/>
    <w:rsid w:val="00E4697E"/>
    <w:rsid w:val="00E46D31"/>
    <w:rsid w:val="00E50527"/>
    <w:rsid w:val="00E50BE5"/>
    <w:rsid w:val="00E50F73"/>
    <w:rsid w:val="00E5122A"/>
    <w:rsid w:val="00E512B3"/>
    <w:rsid w:val="00E518AE"/>
    <w:rsid w:val="00E52CE0"/>
    <w:rsid w:val="00E53E4B"/>
    <w:rsid w:val="00E55278"/>
    <w:rsid w:val="00E56CD8"/>
    <w:rsid w:val="00E60F57"/>
    <w:rsid w:val="00E6196C"/>
    <w:rsid w:val="00E63890"/>
    <w:rsid w:val="00E644C6"/>
    <w:rsid w:val="00E64CC7"/>
    <w:rsid w:val="00E67877"/>
    <w:rsid w:val="00E67C06"/>
    <w:rsid w:val="00E701EE"/>
    <w:rsid w:val="00E707C8"/>
    <w:rsid w:val="00E710FF"/>
    <w:rsid w:val="00E72186"/>
    <w:rsid w:val="00E73313"/>
    <w:rsid w:val="00E73A48"/>
    <w:rsid w:val="00E747C2"/>
    <w:rsid w:val="00E7551C"/>
    <w:rsid w:val="00E7710A"/>
    <w:rsid w:val="00E8003F"/>
    <w:rsid w:val="00E80D3C"/>
    <w:rsid w:val="00E81F02"/>
    <w:rsid w:val="00E83121"/>
    <w:rsid w:val="00E845D5"/>
    <w:rsid w:val="00E84C44"/>
    <w:rsid w:val="00E852C2"/>
    <w:rsid w:val="00E8539A"/>
    <w:rsid w:val="00E857CA"/>
    <w:rsid w:val="00E8604B"/>
    <w:rsid w:val="00E86109"/>
    <w:rsid w:val="00E86525"/>
    <w:rsid w:val="00E87F27"/>
    <w:rsid w:val="00E904AD"/>
    <w:rsid w:val="00E91D97"/>
    <w:rsid w:val="00E91E13"/>
    <w:rsid w:val="00E91ECE"/>
    <w:rsid w:val="00E92462"/>
    <w:rsid w:val="00E924CA"/>
    <w:rsid w:val="00E92ABF"/>
    <w:rsid w:val="00E93960"/>
    <w:rsid w:val="00E94EA8"/>
    <w:rsid w:val="00E96F90"/>
    <w:rsid w:val="00EA106B"/>
    <w:rsid w:val="00EA22B1"/>
    <w:rsid w:val="00EA23C8"/>
    <w:rsid w:val="00EA242A"/>
    <w:rsid w:val="00EA2F6C"/>
    <w:rsid w:val="00EA425B"/>
    <w:rsid w:val="00EA4954"/>
    <w:rsid w:val="00EA671C"/>
    <w:rsid w:val="00EA7EA0"/>
    <w:rsid w:val="00EB0340"/>
    <w:rsid w:val="00EB07D5"/>
    <w:rsid w:val="00EB0962"/>
    <w:rsid w:val="00EB10A1"/>
    <w:rsid w:val="00EB19AD"/>
    <w:rsid w:val="00EB1F61"/>
    <w:rsid w:val="00EB32EB"/>
    <w:rsid w:val="00EB4DEC"/>
    <w:rsid w:val="00EB5034"/>
    <w:rsid w:val="00EB505D"/>
    <w:rsid w:val="00EB6E92"/>
    <w:rsid w:val="00EB7946"/>
    <w:rsid w:val="00EB79D5"/>
    <w:rsid w:val="00EC005B"/>
    <w:rsid w:val="00EC033A"/>
    <w:rsid w:val="00EC0EEB"/>
    <w:rsid w:val="00EC14CC"/>
    <w:rsid w:val="00EC19F6"/>
    <w:rsid w:val="00EC372B"/>
    <w:rsid w:val="00EC4D6A"/>
    <w:rsid w:val="00EC5A87"/>
    <w:rsid w:val="00EC6D03"/>
    <w:rsid w:val="00ED1855"/>
    <w:rsid w:val="00ED2808"/>
    <w:rsid w:val="00ED4010"/>
    <w:rsid w:val="00ED413B"/>
    <w:rsid w:val="00ED47C5"/>
    <w:rsid w:val="00ED6554"/>
    <w:rsid w:val="00ED7F5E"/>
    <w:rsid w:val="00EE08E4"/>
    <w:rsid w:val="00EE14B1"/>
    <w:rsid w:val="00EE1BD7"/>
    <w:rsid w:val="00EE2465"/>
    <w:rsid w:val="00EE2A75"/>
    <w:rsid w:val="00EE2F09"/>
    <w:rsid w:val="00EE42E0"/>
    <w:rsid w:val="00EE491A"/>
    <w:rsid w:val="00EE4C9A"/>
    <w:rsid w:val="00EE63C3"/>
    <w:rsid w:val="00EE653C"/>
    <w:rsid w:val="00EE6CAC"/>
    <w:rsid w:val="00EE718A"/>
    <w:rsid w:val="00EF0362"/>
    <w:rsid w:val="00EF06E1"/>
    <w:rsid w:val="00EF1C89"/>
    <w:rsid w:val="00EF2B7A"/>
    <w:rsid w:val="00EF3C3A"/>
    <w:rsid w:val="00EF3EDB"/>
    <w:rsid w:val="00EF4783"/>
    <w:rsid w:val="00EF5202"/>
    <w:rsid w:val="00EF561B"/>
    <w:rsid w:val="00EF5D26"/>
    <w:rsid w:val="00EF62E1"/>
    <w:rsid w:val="00F00B08"/>
    <w:rsid w:val="00F0144A"/>
    <w:rsid w:val="00F03446"/>
    <w:rsid w:val="00F051ED"/>
    <w:rsid w:val="00F05B08"/>
    <w:rsid w:val="00F108A2"/>
    <w:rsid w:val="00F111B9"/>
    <w:rsid w:val="00F12362"/>
    <w:rsid w:val="00F12893"/>
    <w:rsid w:val="00F12E2F"/>
    <w:rsid w:val="00F12FB9"/>
    <w:rsid w:val="00F13735"/>
    <w:rsid w:val="00F13D82"/>
    <w:rsid w:val="00F14AA5"/>
    <w:rsid w:val="00F155FC"/>
    <w:rsid w:val="00F16047"/>
    <w:rsid w:val="00F162EA"/>
    <w:rsid w:val="00F169A4"/>
    <w:rsid w:val="00F177CB"/>
    <w:rsid w:val="00F17DBC"/>
    <w:rsid w:val="00F2034E"/>
    <w:rsid w:val="00F22232"/>
    <w:rsid w:val="00F227C6"/>
    <w:rsid w:val="00F22F76"/>
    <w:rsid w:val="00F2358D"/>
    <w:rsid w:val="00F237F8"/>
    <w:rsid w:val="00F24486"/>
    <w:rsid w:val="00F25743"/>
    <w:rsid w:val="00F25A90"/>
    <w:rsid w:val="00F25CEC"/>
    <w:rsid w:val="00F2761E"/>
    <w:rsid w:val="00F276BB"/>
    <w:rsid w:val="00F30ACE"/>
    <w:rsid w:val="00F32563"/>
    <w:rsid w:val="00F32942"/>
    <w:rsid w:val="00F33212"/>
    <w:rsid w:val="00F33F3D"/>
    <w:rsid w:val="00F34A9A"/>
    <w:rsid w:val="00F34AAE"/>
    <w:rsid w:val="00F35137"/>
    <w:rsid w:val="00F35437"/>
    <w:rsid w:val="00F35C85"/>
    <w:rsid w:val="00F35EFF"/>
    <w:rsid w:val="00F364DC"/>
    <w:rsid w:val="00F37560"/>
    <w:rsid w:val="00F40BB9"/>
    <w:rsid w:val="00F40F2E"/>
    <w:rsid w:val="00F423BC"/>
    <w:rsid w:val="00F4430E"/>
    <w:rsid w:val="00F46B6F"/>
    <w:rsid w:val="00F475C1"/>
    <w:rsid w:val="00F47D9D"/>
    <w:rsid w:val="00F507B6"/>
    <w:rsid w:val="00F50E0C"/>
    <w:rsid w:val="00F51589"/>
    <w:rsid w:val="00F52156"/>
    <w:rsid w:val="00F52605"/>
    <w:rsid w:val="00F52696"/>
    <w:rsid w:val="00F52949"/>
    <w:rsid w:val="00F52BB6"/>
    <w:rsid w:val="00F53F19"/>
    <w:rsid w:val="00F5414B"/>
    <w:rsid w:val="00F544FE"/>
    <w:rsid w:val="00F5460B"/>
    <w:rsid w:val="00F5610C"/>
    <w:rsid w:val="00F564A1"/>
    <w:rsid w:val="00F5681A"/>
    <w:rsid w:val="00F57176"/>
    <w:rsid w:val="00F57687"/>
    <w:rsid w:val="00F60B06"/>
    <w:rsid w:val="00F633FE"/>
    <w:rsid w:val="00F64A58"/>
    <w:rsid w:val="00F64DE8"/>
    <w:rsid w:val="00F64EC0"/>
    <w:rsid w:val="00F66215"/>
    <w:rsid w:val="00F66802"/>
    <w:rsid w:val="00F67D72"/>
    <w:rsid w:val="00F67D95"/>
    <w:rsid w:val="00F71D62"/>
    <w:rsid w:val="00F72FB8"/>
    <w:rsid w:val="00F73117"/>
    <w:rsid w:val="00F74390"/>
    <w:rsid w:val="00F75D01"/>
    <w:rsid w:val="00F768AD"/>
    <w:rsid w:val="00F7696F"/>
    <w:rsid w:val="00F7778F"/>
    <w:rsid w:val="00F777E5"/>
    <w:rsid w:val="00F7784F"/>
    <w:rsid w:val="00F81B9D"/>
    <w:rsid w:val="00F8415B"/>
    <w:rsid w:val="00F85123"/>
    <w:rsid w:val="00F85680"/>
    <w:rsid w:val="00F85B08"/>
    <w:rsid w:val="00F8650D"/>
    <w:rsid w:val="00F86966"/>
    <w:rsid w:val="00F86BE5"/>
    <w:rsid w:val="00F87D02"/>
    <w:rsid w:val="00F91009"/>
    <w:rsid w:val="00F91EF2"/>
    <w:rsid w:val="00F9286A"/>
    <w:rsid w:val="00F94E25"/>
    <w:rsid w:val="00F94F43"/>
    <w:rsid w:val="00F9529A"/>
    <w:rsid w:val="00F952D6"/>
    <w:rsid w:val="00F95E02"/>
    <w:rsid w:val="00F95F17"/>
    <w:rsid w:val="00F95FFC"/>
    <w:rsid w:val="00F96379"/>
    <w:rsid w:val="00F9793A"/>
    <w:rsid w:val="00F97A0A"/>
    <w:rsid w:val="00FA00A4"/>
    <w:rsid w:val="00FA00EA"/>
    <w:rsid w:val="00FA0CC7"/>
    <w:rsid w:val="00FA10E2"/>
    <w:rsid w:val="00FA17C4"/>
    <w:rsid w:val="00FA23E3"/>
    <w:rsid w:val="00FA29B6"/>
    <w:rsid w:val="00FA2B72"/>
    <w:rsid w:val="00FA3079"/>
    <w:rsid w:val="00FA4BF1"/>
    <w:rsid w:val="00FA507B"/>
    <w:rsid w:val="00FA525A"/>
    <w:rsid w:val="00FA5595"/>
    <w:rsid w:val="00FA58E7"/>
    <w:rsid w:val="00FA691B"/>
    <w:rsid w:val="00FA6A5B"/>
    <w:rsid w:val="00FA6B46"/>
    <w:rsid w:val="00FA7461"/>
    <w:rsid w:val="00FB19FB"/>
    <w:rsid w:val="00FB2587"/>
    <w:rsid w:val="00FB501F"/>
    <w:rsid w:val="00FB537A"/>
    <w:rsid w:val="00FB600B"/>
    <w:rsid w:val="00FB64C1"/>
    <w:rsid w:val="00FB65E9"/>
    <w:rsid w:val="00FB67F1"/>
    <w:rsid w:val="00FB6DC7"/>
    <w:rsid w:val="00FB77BB"/>
    <w:rsid w:val="00FB7E41"/>
    <w:rsid w:val="00FC0D13"/>
    <w:rsid w:val="00FC1AF5"/>
    <w:rsid w:val="00FC2BFE"/>
    <w:rsid w:val="00FC2CB2"/>
    <w:rsid w:val="00FC35DD"/>
    <w:rsid w:val="00FC61E7"/>
    <w:rsid w:val="00FC708F"/>
    <w:rsid w:val="00FC7817"/>
    <w:rsid w:val="00FC7C53"/>
    <w:rsid w:val="00FD09D4"/>
    <w:rsid w:val="00FD165E"/>
    <w:rsid w:val="00FD18CD"/>
    <w:rsid w:val="00FD4375"/>
    <w:rsid w:val="00FD45F9"/>
    <w:rsid w:val="00FD5061"/>
    <w:rsid w:val="00FD6894"/>
    <w:rsid w:val="00FE0F5B"/>
    <w:rsid w:val="00FE10D1"/>
    <w:rsid w:val="00FE24EC"/>
    <w:rsid w:val="00FE275E"/>
    <w:rsid w:val="00FE2978"/>
    <w:rsid w:val="00FE3A4A"/>
    <w:rsid w:val="00FE40F4"/>
    <w:rsid w:val="00FE6F02"/>
    <w:rsid w:val="00FE752B"/>
    <w:rsid w:val="00FE7F09"/>
    <w:rsid w:val="00FF01A5"/>
    <w:rsid w:val="00FF03DA"/>
    <w:rsid w:val="00FF080D"/>
    <w:rsid w:val="00FF0943"/>
    <w:rsid w:val="00FF1920"/>
    <w:rsid w:val="00FF384C"/>
    <w:rsid w:val="00FF471D"/>
    <w:rsid w:val="00FF5C09"/>
    <w:rsid w:val="00FF7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6C6A7"/>
  <w15:chartTrackingRefBased/>
  <w15:docId w15:val="{A36BA8B0-844B-40D8-83E2-276BDD007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3C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CharCharChar">
    <w:name w:val="Char Char Char Char Char Char Char Char Char Char Char Char Char"/>
    <w:basedOn w:val="Normal"/>
    <w:semiHidden/>
    <w:rsid w:val="00EA23C8"/>
    <w:pPr>
      <w:spacing w:after="160" w:line="240" w:lineRule="exact"/>
    </w:pPr>
    <w:rPr>
      <w:rFonts w:ascii="Arial" w:hAnsi="Arial"/>
      <w:sz w:val="22"/>
      <w:szCs w:val="22"/>
    </w:rPr>
  </w:style>
  <w:style w:type="paragraph" w:customStyle="1" w:styleId="oncaDanhsch">
    <w:name w:val="Đoạn của Danh sách"/>
    <w:basedOn w:val="Normal"/>
    <w:uiPriority w:val="34"/>
    <w:qFormat/>
    <w:rsid w:val="00EA23C8"/>
    <w:pPr>
      <w:ind w:left="720"/>
      <w:contextualSpacing/>
    </w:pPr>
  </w:style>
  <w:style w:type="paragraph" w:customStyle="1" w:styleId="Normal1">
    <w:name w:val="Normal1"/>
    <w:basedOn w:val="Normal"/>
    <w:next w:val="Normal"/>
    <w:autoRedefine/>
    <w:semiHidden/>
    <w:rsid w:val="00887B09"/>
    <w:pPr>
      <w:spacing w:after="160" w:line="240" w:lineRule="exact"/>
    </w:pPr>
    <w:rPr>
      <w:sz w:val="28"/>
      <w:szCs w:val="22"/>
    </w:rPr>
  </w:style>
  <w:style w:type="table" w:styleId="TableGrid">
    <w:name w:val="Table Grid"/>
    <w:basedOn w:val="TableNormal"/>
    <w:uiPriority w:val="39"/>
    <w:rsid w:val="007E30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5F17"/>
    <w:pPr>
      <w:tabs>
        <w:tab w:val="center" w:pos="4680"/>
        <w:tab w:val="right" w:pos="9360"/>
      </w:tabs>
    </w:pPr>
    <w:rPr>
      <w:lang w:val="x-none" w:eastAsia="x-none"/>
    </w:rPr>
  </w:style>
  <w:style w:type="character" w:customStyle="1" w:styleId="HeaderChar">
    <w:name w:val="Header Char"/>
    <w:link w:val="Header"/>
    <w:uiPriority w:val="99"/>
    <w:rsid w:val="00F95F17"/>
    <w:rPr>
      <w:rFonts w:ascii="Times New Roman" w:eastAsia="Times New Roman" w:hAnsi="Times New Roman"/>
      <w:sz w:val="24"/>
      <w:szCs w:val="24"/>
    </w:rPr>
  </w:style>
  <w:style w:type="paragraph" w:styleId="Footer">
    <w:name w:val="footer"/>
    <w:basedOn w:val="Normal"/>
    <w:link w:val="FooterChar"/>
    <w:uiPriority w:val="99"/>
    <w:unhideWhenUsed/>
    <w:rsid w:val="00F95F17"/>
    <w:pPr>
      <w:tabs>
        <w:tab w:val="center" w:pos="4680"/>
        <w:tab w:val="right" w:pos="9360"/>
      </w:tabs>
    </w:pPr>
    <w:rPr>
      <w:lang w:val="x-none" w:eastAsia="x-none"/>
    </w:rPr>
  </w:style>
  <w:style w:type="character" w:customStyle="1" w:styleId="FooterChar">
    <w:name w:val="Footer Char"/>
    <w:link w:val="Footer"/>
    <w:uiPriority w:val="99"/>
    <w:rsid w:val="00F95F17"/>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FA5595"/>
    <w:rPr>
      <w:rFonts w:ascii="Tahoma" w:hAnsi="Tahoma"/>
      <w:sz w:val="16"/>
      <w:szCs w:val="16"/>
      <w:lang w:val="x-none" w:eastAsia="x-none"/>
    </w:rPr>
  </w:style>
  <w:style w:type="character" w:customStyle="1" w:styleId="BalloonTextChar">
    <w:name w:val="Balloon Text Char"/>
    <w:link w:val="BalloonText"/>
    <w:uiPriority w:val="99"/>
    <w:semiHidden/>
    <w:rsid w:val="00FA5595"/>
    <w:rPr>
      <w:rFonts w:ascii="Tahoma" w:eastAsia="Times New Roman" w:hAnsi="Tahoma" w:cs="Tahoma"/>
      <w:sz w:val="16"/>
      <w:szCs w:val="16"/>
    </w:rPr>
  </w:style>
  <w:style w:type="paragraph" w:styleId="BodyText2">
    <w:name w:val="Body Text 2"/>
    <w:basedOn w:val="Normal"/>
    <w:link w:val="BodyText2Char"/>
    <w:rsid w:val="008E1BC6"/>
    <w:pPr>
      <w:jc w:val="center"/>
    </w:pPr>
    <w:rPr>
      <w:rFonts w:ascii=".VnTime" w:hAnsi=".VnTime"/>
      <w:b/>
      <w:bCs/>
      <w:sz w:val="28"/>
      <w:szCs w:val="28"/>
      <w:lang w:val="x-none" w:eastAsia="x-none"/>
    </w:rPr>
  </w:style>
  <w:style w:type="character" w:customStyle="1" w:styleId="BodyText2Char">
    <w:name w:val="Body Text 2 Char"/>
    <w:link w:val="BodyText2"/>
    <w:rsid w:val="008E1BC6"/>
    <w:rPr>
      <w:rFonts w:ascii=".VnTime" w:eastAsia="Times New Roman" w:hAnsi=".VnTime"/>
      <w:b/>
      <w:bCs/>
      <w:sz w:val="28"/>
      <w:szCs w:val="28"/>
    </w:rPr>
  </w:style>
  <w:style w:type="paragraph" w:styleId="NormalWeb">
    <w:name w:val="Normal (Web)"/>
    <w:basedOn w:val="Normal"/>
    <w:uiPriority w:val="99"/>
    <w:unhideWhenUsed/>
    <w:rsid w:val="005C2679"/>
    <w:pPr>
      <w:spacing w:before="100" w:beforeAutospacing="1" w:after="100" w:afterAutospacing="1"/>
    </w:pPr>
  </w:style>
  <w:style w:type="character" w:styleId="Hyperlink">
    <w:name w:val="Hyperlink"/>
    <w:uiPriority w:val="99"/>
    <w:semiHidden/>
    <w:unhideWhenUsed/>
    <w:rsid w:val="003955E0"/>
    <w:rPr>
      <w:color w:val="0000FF"/>
      <w:u w:val="single"/>
    </w:rPr>
  </w:style>
  <w:style w:type="character" w:styleId="FollowedHyperlink">
    <w:name w:val="FollowedHyperlink"/>
    <w:uiPriority w:val="99"/>
    <w:semiHidden/>
    <w:unhideWhenUsed/>
    <w:rsid w:val="003955E0"/>
    <w:rPr>
      <w:color w:val="800080"/>
      <w:u w:val="single"/>
    </w:rPr>
  </w:style>
  <w:style w:type="paragraph" w:customStyle="1" w:styleId="font5">
    <w:name w:val="font5"/>
    <w:basedOn w:val="Normal"/>
    <w:rsid w:val="003955E0"/>
    <w:pPr>
      <w:spacing w:before="100" w:beforeAutospacing="1" w:after="100" w:afterAutospacing="1"/>
    </w:pPr>
    <w:rPr>
      <w:rFonts w:ascii="Tahoma" w:hAnsi="Tahoma" w:cs="Tahoma"/>
      <w:b/>
      <w:bCs/>
      <w:color w:val="000000"/>
      <w:sz w:val="18"/>
      <w:szCs w:val="18"/>
    </w:rPr>
  </w:style>
  <w:style w:type="paragraph" w:customStyle="1" w:styleId="font6">
    <w:name w:val="font6"/>
    <w:basedOn w:val="Normal"/>
    <w:rsid w:val="003955E0"/>
    <w:pPr>
      <w:spacing w:before="100" w:beforeAutospacing="1" w:after="100" w:afterAutospacing="1"/>
    </w:pPr>
    <w:rPr>
      <w:rFonts w:ascii="Tahoma" w:hAnsi="Tahoma" w:cs="Tahoma"/>
      <w:color w:val="000000"/>
      <w:sz w:val="18"/>
      <w:szCs w:val="18"/>
    </w:rPr>
  </w:style>
  <w:style w:type="paragraph" w:customStyle="1" w:styleId="font7">
    <w:name w:val="font7"/>
    <w:basedOn w:val="Normal"/>
    <w:rsid w:val="003955E0"/>
    <w:pPr>
      <w:spacing w:before="100" w:beforeAutospacing="1" w:after="100" w:afterAutospacing="1"/>
    </w:pPr>
    <w:rPr>
      <w:b/>
      <w:bCs/>
      <w:sz w:val="20"/>
      <w:szCs w:val="20"/>
    </w:rPr>
  </w:style>
  <w:style w:type="paragraph" w:customStyle="1" w:styleId="font8">
    <w:name w:val="font8"/>
    <w:basedOn w:val="Normal"/>
    <w:rsid w:val="003955E0"/>
    <w:pPr>
      <w:spacing w:before="100" w:beforeAutospacing="1" w:after="100" w:afterAutospacing="1"/>
    </w:pPr>
    <w:rPr>
      <w:sz w:val="20"/>
      <w:szCs w:val="20"/>
    </w:rPr>
  </w:style>
  <w:style w:type="paragraph" w:customStyle="1" w:styleId="font9">
    <w:name w:val="font9"/>
    <w:basedOn w:val="Normal"/>
    <w:rsid w:val="003955E0"/>
    <w:pPr>
      <w:spacing w:before="100" w:beforeAutospacing="1" w:after="100" w:afterAutospacing="1"/>
    </w:pPr>
    <w:rPr>
      <w:rFonts w:ascii="Tahoma" w:hAnsi="Tahoma" w:cs="Tahoma"/>
      <w:b/>
      <w:bCs/>
      <w:color w:val="000000"/>
      <w:sz w:val="18"/>
      <w:szCs w:val="18"/>
    </w:rPr>
  </w:style>
  <w:style w:type="paragraph" w:customStyle="1" w:styleId="font10">
    <w:name w:val="font10"/>
    <w:basedOn w:val="Normal"/>
    <w:rsid w:val="003955E0"/>
    <w:pPr>
      <w:spacing w:before="100" w:beforeAutospacing="1" w:after="100" w:afterAutospacing="1"/>
    </w:pPr>
    <w:rPr>
      <w:rFonts w:ascii="Tahoma" w:hAnsi="Tahoma" w:cs="Tahoma"/>
      <w:color w:val="000000"/>
      <w:sz w:val="18"/>
      <w:szCs w:val="18"/>
    </w:rPr>
  </w:style>
  <w:style w:type="paragraph" w:customStyle="1" w:styleId="font11">
    <w:name w:val="font11"/>
    <w:basedOn w:val="Normal"/>
    <w:rsid w:val="003955E0"/>
    <w:pPr>
      <w:spacing w:before="100" w:beforeAutospacing="1" w:after="100" w:afterAutospacing="1"/>
    </w:pPr>
    <w:rPr>
      <w:b/>
      <w:bCs/>
      <w:sz w:val="18"/>
      <w:szCs w:val="18"/>
    </w:rPr>
  </w:style>
  <w:style w:type="paragraph" w:customStyle="1" w:styleId="font12">
    <w:name w:val="font12"/>
    <w:basedOn w:val="Normal"/>
    <w:rsid w:val="003955E0"/>
    <w:pPr>
      <w:spacing w:before="100" w:beforeAutospacing="1" w:after="100" w:afterAutospacing="1"/>
    </w:pPr>
    <w:rPr>
      <w:b/>
      <w:bCs/>
      <w:sz w:val="20"/>
      <w:szCs w:val="20"/>
    </w:rPr>
  </w:style>
  <w:style w:type="paragraph" w:customStyle="1" w:styleId="font13">
    <w:name w:val="font13"/>
    <w:basedOn w:val="Normal"/>
    <w:rsid w:val="003955E0"/>
    <w:pPr>
      <w:spacing w:before="100" w:beforeAutospacing="1" w:after="100" w:afterAutospacing="1"/>
    </w:pPr>
    <w:rPr>
      <w:b/>
      <w:bCs/>
      <w:sz w:val="18"/>
      <w:szCs w:val="18"/>
    </w:rPr>
  </w:style>
  <w:style w:type="paragraph" w:customStyle="1" w:styleId="font14">
    <w:name w:val="font14"/>
    <w:basedOn w:val="Normal"/>
    <w:rsid w:val="003955E0"/>
    <w:pPr>
      <w:spacing w:before="100" w:beforeAutospacing="1" w:after="100" w:afterAutospacing="1"/>
    </w:pPr>
    <w:rPr>
      <w:rFonts w:ascii="Tahoma" w:hAnsi="Tahoma" w:cs="Tahoma"/>
      <w:color w:val="000000"/>
      <w:sz w:val="16"/>
      <w:szCs w:val="16"/>
    </w:rPr>
  </w:style>
  <w:style w:type="paragraph" w:customStyle="1" w:styleId="font15">
    <w:name w:val="font15"/>
    <w:basedOn w:val="Normal"/>
    <w:rsid w:val="003955E0"/>
    <w:pPr>
      <w:spacing w:before="100" w:beforeAutospacing="1" w:after="100" w:afterAutospacing="1"/>
    </w:pPr>
    <w:rPr>
      <w:rFonts w:ascii="Tahoma" w:hAnsi="Tahoma" w:cs="Tahoma"/>
      <w:b/>
      <w:bCs/>
      <w:color w:val="000000"/>
      <w:sz w:val="16"/>
      <w:szCs w:val="16"/>
    </w:rPr>
  </w:style>
  <w:style w:type="paragraph" w:customStyle="1" w:styleId="font16">
    <w:name w:val="font16"/>
    <w:basedOn w:val="Normal"/>
    <w:rsid w:val="003955E0"/>
    <w:pPr>
      <w:spacing w:before="100" w:beforeAutospacing="1" w:after="100" w:afterAutospacing="1"/>
    </w:pPr>
    <w:rPr>
      <w:sz w:val="20"/>
      <w:szCs w:val="20"/>
    </w:rPr>
  </w:style>
  <w:style w:type="paragraph" w:customStyle="1" w:styleId="xl2741">
    <w:name w:val="xl2741"/>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742">
    <w:name w:val="xl2742"/>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743">
    <w:name w:val="xl2743"/>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744">
    <w:name w:val="xl2744"/>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745">
    <w:name w:val="xl2745"/>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746">
    <w:name w:val="xl2746"/>
    <w:basedOn w:val="Normal"/>
    <w:rsid w:val="003955E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2747">
    <w:name w:val="xl2747"/>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748">
    <w:name w:val="xl2748"/>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749">
    <w:name w:val="xl2749"/>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750">
    <w:name w:val="xl2750"/>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751">
    <w:name w:val="xl2751"/>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752">
    <w:name w:val="xl2752"/>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753">
    <w:name w:val="xl2753"/>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754">
    <w:name w:val="xl2754"/>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755">
    <w:name w:val="xl2755"/>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756">
    <w:name w:val="xl2756"/>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757">
    <w:name w:val="xl2757"/>
    <w:basedOn w:val="Normal"/>
    <w:rsid w:val="003955E0"/>
    <w:pPr>
      <w:shd w:val="clear" w:color="000000" w:fill="FFFFFF"/>
      <w:spacing w:before="100" w:beforeAutospacing="1" w:after="100" w:afterAutospacing="1"/>
    </w:pPr>
    <w:rPr>
      <w:sz w:val="20"/>
      <w:szCs w:val="20"/>
    </w:rPr>
  </w:style>
  <w:style w:type="paragraph" w:customStyle="1" w:styleId="xl2758">
    <w:name w:val="xl2758"/>
    <w:basedOn w:val="Normal"/>
    <w:rsid w:val="003955E0"/>
    <w:pPr>
      <w:shd w:val="clear" w:color="000000" w:fill="FFFFFF"/>
      <w:spacing w:before="100" w:beforeAutospacing="1" w:after="100" w:afterAutospacing="1"/>
      <w:textAlignment w:val="center"/>
    </w:pPr>
    <w:rPr>
      <w:b/>
      <w:bCs/>
    </w:rPr>
  </w:style>
  <w:style w:type="paragraph" w:customStyle="1" w:styleId="xl2759">
    <w:name w:val="xl2759"/>
    <w:basedOn w:val="Normal"/>
    <w:rsid w:val="003955E0"/>
    <w:pPr>
      <w:shd w:val="clear" w:color="000000" w:fill="FFFFFF"/>
      <w:spacing w:before="100" w:beforeAutospacing="1" w:after="100" w:afterAutospacing="1"/>
      <w:textAlignment w:val="center"/>
    </w:pPr>
    <w:rPr>
      <w:b/>
      <w:bCs/>
    </w:rPr>
  </w:style>
  <w:style w:type="paragraph" w:customStyle="1" w:styleId="xl2760">
    <w:name w:val="xl2760"/>
    <w:basedOn w:val="Normal"/>
    <w:rsid w:val="003955E0"/>
    <w:pPr>
      <w:shd w:val="clear" w:color="000000" w:fill="FFFFFF"/>
      <w:spacing w:before="100" w:beforeAutospacing="1" w:after="100" w:afterAutospacing="1"/>
      <w:jc w:val="center"/>
    </w:pPr>
    <w:rPr>
      <w:i/>
      <w:iCs/>
    </w:rPr>
  </w:style>
  <w:style w:type="paragraph" w:customStyle="1" w:styleId="xl2761">
    <w:name w:val="xl2761"/>
    <w:basedOn w:val="Normal"/>
    <w:rsid w:val="003955E0"/>
    <w:pPr>
      <w:shd w:val="clear" w:color="000000" w:fill="FFFFFF"/>
      <w:spacing w:before="100" w:beforeAutospacing="1" w:after="100" w:afterAutospacing="1"/>
      <w:jc w:val="center"/>
    </w:pPr>
    <w:rPr>
      <w:i/>
      <w:iCs/>
    </w:rPr>
  </w:style>
  <w:style w:type="paragraph" w:customStyle="1" w:styleId="xl2762">
    <w:name w:val="xl2762"/>
    <w:basedOn w:val="Normal"/>
    <w:rsid w:val="003955E0"/>
    <w:pPr>
      <w:shd w:val="clear" w:color="000000" w:fill="FFFFFF"/>
      <w:spacing w:before="100" w:beforeAutospacing="1" w:after="100" w:afterAutospacing="1"/>
      <w:jc w:val="center"/>
    </w:pPr>
    <w:rPr>
      <w:i/>
      <w:iCs/>
    </w:rPr>
  </w:style>
  <w:style w:type="paragraph" w:customStyle="1" w:styleId="xl2763">
    <w:name w:val="xl2763"/>
    <w:basedOn w:val="Normal"/>
    <w:rsid w:val="003955E0"/>
    <w:pPr>
      <w:shd w:val="clear" w:color="000000" w:fill="FFFFFF"/>
      <w:spacing w:before="100" w:beforeAutospacing="1" w:after="100" w:afterAutospacing="1"/>
      <w:jc w:val="center"/>
    </w:pPr>
    <w:rPr>
      <w:i/>
      <w:iCs/>
    </w:rPr>
  </w:style>
  <w:style w:type="paragraph" w:customStyle="1" w:styleId="xl2764">
    <w:name w:val="xl2764"/>
    <w:basedOn w:val="Normal"/>
    <w:rsid w:val="003955E0"/>
    <w:pPr>
      <w:shd w:val="clear" w:color="000000" w:fill="FFFFFF"/>
      <w:spacing w:before="100" w:beforeAutospacing="1" w:after="100" w:afterAutospacing="1"/>
      <w:jc w:val="center"/>
    </w:pPr>
    <w:rPr>
      <w:i/>
      <w:iCs/>
    </w:rPr>
  </w:style>
  <w:style w:type="paragraph" w:customStyle="1" w:styleId="xl2765">
    <w:name w:val="xl2765"/>
    <w:basedOn w:val="Normal"/>
    <w:rsid w:val="003955E0"/>
    <w:pPr>
      <w:shd w:val="clear" w:color="000000" w:fill="FFFFFF"/>
      <w:spacing w:before="100" w:beforeAutospacing="1" w:after="100" w:afterAutospacing="1"/>
      <w:jc w:val="center"/>
    </w:pPr>
  </w:style>
  <w:style w:type="paragraph" w:customStyle="1" w:styleId="xl2766">
    <w:name w:val="xl2766"/>
    <w:basedOn w:val="Normal"/>
    <w:rsid w:val="003955E0"/>
    <w:pPr>
      <w:shd w:val="clear" w:color="000000" w:fill="FFFFFF"/>
      <w:spacing w:before="100" w:beforeAutospacing="1" w:after="100" w:afterAutospacing="1"/>
      <w:jc w:val="center"/>
    </w:pPr>
  </w:style>
  <w:style w:type="paragraph" w:customStyle="1" w:styleId="xl2767">
    <w:name w:val="xl2767"/>
    <w:basedOn w:val="Normal"/>
    <w:rsid w:val="003955E0"/>
    <w:pPr>
      <w:shd w:val="clear" w:color="000000" w:fill="FFFFFF"/>
      <w:spacing w:before="100" w:beforeAutospacing="1" w:after="100" w:afterAutospacing="1"/>
    </w:pPr>
  </w:style>
  <w:style w:type="paragraph" w:customStyle="1" w:styleId="xl2768">
    <w:name w:val="xl2768"/>
    <w:basedOn w:val="Normal"/>
    <w:rsid w:val="003955E0"/>
    <w:pPr>
      <w:pBdr>
        <w:bottom w:val="single" w:sz="4" w:space="0" w:color="auto"/>
      </w:pBdr>
      <w:shd w:val="clear" w:color="000000" w:fill="FFFFFF"/>
      <w:spacing w:before="100" w:beforeAutospacing="1" w:after="100" w:afterAutospacing="1"/>
      <w:textAlignment w:val="center"/>
    </w:pPr>
    <w:rPr>
      <w:b/>
      <w:bCs/>
      <w:sz w:val="20"/>
      <w:szCs w:val="20"/>
    </w:rPr>
  </w:style>
  <w:style w:type="paragraph" w:customStyle="1" w:styleId="xl2769">
    <w:name w:val="xl2769"/>
    <w:basedOn w:val="Normal"/>
    <w:rsid w:val="003955E0"/>
    <w:pPr>
      <w:pBdr>
        <w:bottom w:val="single" w:sz="4" w:space="0" w:color="auto"/>
      </w:pBdr>
      <w:shd w:val="clear" w:color="000000" w:fill="FFFFFF"/>
      <w:spacing w:before="100" w:beforeAutospacing="1" w:after="100" w:afterAutospacing="1"/>
      <w:textAlignment w:val="center"/>
    </w:pPr>
    <w:rPr>
      <w:b/>
      <w:bCs/>
      <w:sz w:val="20"/>
      <w:szCs w:val="20"/>
    </w:rPr>
  </w:style>
  <w:style w:type="paragraph" w:customStyle="1" w:styleId="xl2770">
    <w:name w:val="xl2770"/>
    <w:basedOn w:val="Normal"/>
    <w:rsid w:val="003955E0"/>
    <w:pPr>
      <w:shd w:val="clear" w:color="000000" w:fill="FFFFFF"/>
      <w:spacing w:before="100" w:beforeAutospacing="1" w:after="100" w:afterAutospacing="1"/>
      <w:jc w:val="center"/>
    </w:pPr>
    <w:rPr>
      <w:i/>
      <w:iCs/>
      <w:sz w:val="20"/>
      <w:szCs w:val="20"/>
    </w:rPr>
  </w:style>
  <w:style w:type="paragraph" w:customStyle="1" w:styleId="xl2771">
    <w:name w:val="xl2771"/>
    <w:basedOn w:val="Normal"/>
    <w:rsid w:val="003955E0"/>
    <w:pPr>
      <w:shd w:val="clear" w:color="000000" w:fill="FFFFFF"/>
      <w:spacing w:before="100" w:beforeAutospacing="1" w:after="100" w:afterAutospacing="1"/>
      <w:jc w:val="center"/>
    </w:pPr>
    <w:rPr>
      <w:i/>
      <w:iCs/>
      <w:sz w:val="20"/>
      <w:szCs w:val="20"/>
    </w:rPr>
  </w:style>
  <w:style w:type="paragraph" w:customStyle="1" w:styleId="xl2772">
    <w:name w:val="xl2772"/>
    <w:basedOn w:val="Normal"/>
    <w:rsid w:val="003955E0"/>
    <w:pPr>
      <w:shd w:val="clear" w:color="000000" w:fill="FFFFFF"/>
      <w:spacing w:before="100" w:beforeAutospacing="1" w:after="100" w:afterAutospacing="1"/>
      <w:jc w:val="center"/>
    </w:pPr>
    <w:rPr>
      <w:i/>
      <w:iCs/>
      <w:sz w:val="20"/>
      <w:szCs w:val="20"/>
    </w:rPr>
  </w:style>
  <w:style w:type="paragraph" w:customStyle="1" w:styleId="xl2773">
    <w:name w:val="xl2773"/>
    <w:basedOn w:val="Normal"/>
    <w:rsid w:val="003955E0"/>
    <w:pPr>
      <w:shd w:val="clear" w:color="000000" w:fill="FFFFFF"/>
      <w:spacing w:before="100" w:beforeAutospacing="1" w:after="100" w:afterAutospacing="1"/>
      <w:jc w:val="center"/>
    </w:pPr>
    <w:rPr>
      <w:i/>
      <w:iCs/>
      <w:sz w:val="20"/>
      <w:szCs w:val="20"/>
    </w:rPr>
  </w:style>
  <w:style w:type="paragraph" w:customStyle="1" w:styleId="xl2774">
    <w:name w:val="xl2774"/>
    <w:basedOn w:val="Normal"/>
    <w:rsid w:val="003955E0"/>
    <w:pPr>
      <w:shd w:val="clear" w:color="000000" w:fill="FFFFFF"/>
      <w:spacing w:before="100" w:beforeAutospacing="1" w:after="100" w:afterAutospacing="1"/>
      <w:jc w:val="center"/>
    </w:pPr>
    <w:rPr>
      <w:i/>
      <w:iCs/>
      <w:sz w:val="20"/>
      <w:szCs w:val="20"/>
    </w:rPr>
  </w:style>
  <w:style w:type="paragraph" w:customStyle="1" w:styleId="xl2775">
    <w:name w:val="xl2775"/>
    <w:basedOn w:val="Normal"/>
    <w:rsid w:val="003955E0"/>
    <w:pPr>
      <w:shd w:val="clear" w:color="000000" w:fill="FFFFFF"/>
      <w:spacing w:before="100" w:beforeAutospacing="1" w:after="100" w:afterAutospacing="1"/>
      <w:jc w:val="center"/>
    </w:pPr>
    <w:rPr>
      <w:sz w:val="20"/>
      <w:szCs w:val="20"/>
    </w:rPr>
  </w:style>
  <w:style w:type="paragraph" w:customStyle="1" w:styleId="xl2776">
    <w:name w:val="xl2776"/>
    <w:basedOn w:val="Normal"/>
    <w:rsid w:val="003955E0"/>
    <w:pPr>
      <w:shd w:val="clear" w:color="000000" w:fill="FFFFFF"/>
      <w:spacing w:before="100" w:beforeAutospacing="1" w:after="100" w:afterAutospacing="1"/>
      <w:jc w:val="center"/>
    </w:pPr>
    <w:rPr>
      <w:sz w:val="20"/>
      <w:szCs w:val="20"/>
    </w:rPr>
  </w:style>
  <w:style w:type="paragraph" w:customStyle="1" w:styleId="xl2777">
    <w:name w:val="xl2777"/>
    <w:basedOn w:val="Normal"/>
    <w:rsid w:val="003955E0"/>
    <w:pPr>
      <w:shd w:val="clear" w:color="000000" w:fill="FFFFFF"/>
      <w:spacing w:before="100" w:beforeAutospacing="1" w:after="100" w:afterAutospacing="1"/>
      <w:jc w:val="center"/>
      <w:textAlignment w:val="center"/>
    </w:pPr>
    <w:rPr>
      <w:b/>
      <w:bCs/>
      <w:sz w:val="20"/>
      <w:szCs w:val="20"/>
    </w:rPr>
  </w:style>
  <w:style w:type="paragraph" w:customStyle="1" w:styleId="xl2778">
    <w:name w:val="xl2778"/>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779">
    <w:name w:val="xl2779"/>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780">
    <w:name w:val="xl2780"/>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781">
    <w:name w:val="xl2781"/>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782">
    <w:name w:val="xl2782"/>
    <w:basedOn w:val="Normal"/>
    <w:rsid w:val="003955E0"/>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783">
    <w:name w:val="xl2783"/>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784">
    <w:name w:val="xl2784"/>
    <w:basedOn w:val="Normal"/>
    <w:rsid w:val="003955E0"/>
    <w:pPr>
      <w:shd w:val="clear" w:color="000000" w:fill="FFFFFF"/>
      <w:spacing w:before="100" w:beforeAutospacing="1" w:after="100" w:afterAutospacing="1"/>
      <w:jc w:val="center"/>
      <w:textAlignment w:val="center"/>
    </w:pPr>
    <w:rPr>
      <w:sz w:val="20"/>
      <w:szCs w:val="20"/>
    </w:rPr>
  </w:style>
  <w:style w:type="paragraph" w:customStyle="1" w:styleId="xl2785">
    <w:name w:val="xl2785"/>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u w:val="single"/>
    </w:rPr>
  </w:style>
  <w:style w:type="paragraph" w:customStyle="1" w:styleId="xl2786">
    <w:name w:val="xl2786"/>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u w:val="single"/>
    </w:rPr>
  </w:style>
  <w:style w:type="paragraph" w:customStyle="1" w:styleId="xl2787">
    <w:name w:val="xl2787"/>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u w:val="single"/>
    </w:rPr>
  </w:style>
  <w:style w:type="paragraph" w:customStyle="1" w:styleId="xl2788">
    <w:name w:val="xl2788"/>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u w:val="single"/>
    </w:rPr>
  </w:style>
  <w:style w:type="paragraph" w:customStyle="1" w:styleId="xl2789">
    <w:name w:val="xl2789"/>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u w:val="single"/>
    </w:rPr>
  </w:style>
  <w:style w:type="paragraph" w:customStyle="1" w:styleId="xl2790">
    <w:name w:val="xl2790"/>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u w:val="single"/>
    </w:rPr>
  </w:style>
  <w:style w:type="paragraph" w:customStyle="1" w:styleId="xl2791">
    <w:name w:val="xl2791"/>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u w:val="single"/>
    </w:rPr>
  </w:style>
  <w:style w:type="paragraph" w:customStyle="1" w:styleId="xl2792">
    <w:name w:val="xl2792"/>
    <w:basedOn w:val="Normal"/>
    <w:rsid w:val="003955E0"/>
    <w:pPr>
      <w:shd w:val="clear" w:color="000000" w:fill="FFFFFF"/>
      <w:spacing w:before="100" w:beforeAutospacing="1" w:after="100" w:afterAutospacing="1"/>
      <w:jc w:val="center"/>
      <w:textAlignment w:val="center"/>
    </w:pPr>
    <w:rPr>
      <w:sz w:val="20"/>
      <w:szCs w:val="20"/>
      <w:u w:val="single"/>
    </w:rPr>
  </w:style>
  <w:style w:type="paragraph" w:customStyle="1" w:styleId="xl2793">
    <w:name w:val="xl2793"/>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794">
    <w:name w:val="xl2794"/>
    <w:basedOn w:val="Normal"/>
    <w:rsid w:val="003955E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0"/>
      <w:szCs w:val="20"/>
    </w:rPr>
  </w:style>
  <w:style w:type="paragraph" w:customStyle="1" w:styleId="xl2795">
    <w:name w:val="xl2795"/>
    <w:basedOn w:val="Normal"/>
    <w:rsid w:val="003955E0"/>
    <w:pPr>
      <w:pBdr>
        <w:top w:val="single" w:sz="4" w:space="0" w:color="auto"/>
        <w:bottom w:val="single" w:sz="4" w:space="0" w:color="auto"/>
      </w:pBdr>
      <w:shd w:val="clear" w:color="000000" w:fill="FFFFFF"/>
      <w:spacing w:before="100" w:beforeAutospacing="1" w:after="100" w:afterAutospacing="1"/>
      <w:textAlignment w:val="center"/>
    </w:pPr>
    <w:rPr>
      <w:b/>
      <w:bCs/>
      <w:sz w:val="20"/>
      <w:szCs w:val="20"/>
    </w:rPr>
  </w:style>
  <w:style w:type="paragraph" w:customStyle="1" w:styleId="xl2796">
    <w:name w:val="xl2796"/>
    <w:basedOn w:val="Normal"/>
    <w:rsid w:val="003955E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2797">
    <w:name w:val="xl2797"/>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798">
    <w:name w:val="xl2798"/>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799">
    <w:name w:val="xl2799"/>
    <w:basedOn w:val="Normal"/>
    <w:rsid w:val="003955E0"/>
    <w:pPr>
      <w:shd w:val="clear" w:color="000000" w:fill="FFFFFF"/>
      <w:spacing w:before="100" w:beforeAutospacing="1" w:after="100" w:afterAutospacing="1"/>
      <w:jc w:val="center"/>
      <w:textAlignment w:val="center"/>
    </w:pPr>
    <w:rPr>
      <w:sz w:val="20"/>
      <w:szCs w:val="20"/>
    </w:rPr>
  </w:style>
  <w:style w:type="paragraph" w:customStyle="1" w:styleId="xl2800">
    <w:name w:val="xl2800"/>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01">
    <w:name w:val="xl2801"/>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802">
    <w:name w:val="xl2802"/>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803">
    <w:name w:val="xl2803"/>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04">
    <w:name w:val="xl2804"/>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05">
    <w:name w:val="xl2805"/>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06">
    <w:name w:val="xl2806"/>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07">
    <w:name w:val="xl2807"/>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08">
    <w:name w:val="xl2808"/>
    <w:basedOn w:val="Normal"/>
    <w:rsid w:val="003955E0"/>
    <w:pPr>
      <w:shd w:val="clear" w:color="000000" w:fill="FFFFFF"/>
      <w:spacing w:before="100" w:beforeAutospacing="1" w:after="100" w:afterAutospacing="1"/>
    </w:pPr>
    <w:rPr>
      <w:b/>
      <w:bCs/>
      <w:sz w:val="20"/>
      <w:szCs w:val="20"/>
    </w:rPr>
  </w:style>
  <w:style w:type="paragraph" w:customStyle="1" w:styleId="xl2809">
    <w:name w:val="xl2809"/>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10">
    <w:name w:val="xl2810"/>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811">
    <w:name w:val="xl2811"/>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812">
    <w:name w:val="xl2812"/>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13">
    <w:name w:val="xl2813"/>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14">
    <w:name w:val="xl2814"/>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15">
    <w:name w:val="xl2815"/>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16">
    <w:name w:val="xl2816"/>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17">
    <w:name w:val="xl2817"/>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818">
    <w:name w:val="xl2818"/>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819">
    <w:name w:val="xl2819"/>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820">
    <w:name w:val="xl2820"/>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21">
    <w:name w:val="xl2821"/>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822">
    <w:name w:val="xl2822"/>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23">
    <w:name w:val="xl2823"/>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24">
    <w:name w:val="xl2824"/>
    <w:basedOn w:val="Normal"/>
    <w:rsid w:val="003955E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25">
    <w:name w:val="xl2825"/>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26">
    <w:name w:val="xl2826"/>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27">
    <w:name w:val="xl2827"/>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2828">
    <w:name w:val="xl2828"/>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2829">
    <w:name w:val="xl2829"/>
    <w:basedOn w:val="Normal"/>
    <w:rsid w:val="003955E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830">
    <w:name w:val="xl2830"/>
    <w:basedOn w:val="Normal"/>
    <w:rsid w:val="003955E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31">
    <w:name w:val="xl2831"/>
    <w:basedOn w:val="Normal"/>
    <w:rsid w:val="003955E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32">
    <w:name w:val="xl2832"/>
    <w:basedOn w:val="Normal"/>
    <w:rsid w:val="003955E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33">
    <w:name w:val="xl2833"/>
    <w:basedOn w:val="Normal"/>
    <w:rsid w:val="003955E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34">
    <w:name w:val="xl2834"/>
    <w:basedOn w:val="Normal"/>
    <w:rsid w:val="003955E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35">
    <w:name w:val="xl2835"/>
    <w:basedOn w:val="Normal"/>
    <w:rsid w:val="003955E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36">
    <w:name w:val="xl2836"/>
    <w:basedOn w:val="Normal"/>
    <w:rsid w:val="003955E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37">
    <w:name w:val="xl2837"/>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838">
    <w:name w:val="xl2838"/>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839">
    <w:name w:val="xl2839"/>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840">
    <w:name w:val="xl2840"/>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841">
    <w:name w:val="xl2841"/>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842">
    <w:name w:val="xl2842"/>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843">
    <w:name w:val="xl2843"/>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844">
    <w:name w:val="xl2844"/>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845">
    <w:name w:val="xl2845"/>
    <w:basedOn w:val="Normal"/>
    <w:rsid w:val="003955E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846">
    <w:name w:val="xl2846"/>
    <w:basedOn w:val="Normal"/>
    <w:rsid w:val="003955E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47">
    <w:name w:val="xl2847"/>
    <w:basedOn w:val="Normal"/>
    <w:rsid w:val="003955E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48">
    <w:name w:val="xl2848"/>
    <w:basedOn w:val="Normal"/>
    <w:rsid w:val="003955E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49">
    <w:name w:val="xl2849"/>
    <w:basedOn w:val="Normal"/>
    <w:rsid w:val="003955E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50">
    <w:name w:val="xl2850"/>
    <w:basedOn w:val="Normal"/>
    <w:rsid w:val="003955E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51">
    <w:name w:val="xl2851"/>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852">
    <w:name w:val="xl2852"/>
    <w:basedOn w:val="Normal"/>
    <w:rsid w:val="003955E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53">
    <w:name w:val="xl2853"/>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854">
    <w:name w:val="xl2854"/>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55">
    <w:name w:val="xl2855"/>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56">
    <w:name w:val="xl2856"/>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57">
    <w:name w:val="xl2857"/>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58">
    <w:name w:val="xl2858"/>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859">
    <w:name w:val="xl2859"/>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860">
    <w:name w:val="xl2860"/>
    <w:basedOn w:val="Normal"/>
    <w:rsid w:val="003955E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18"/>
      <w:szCs w:val="18"/>
    </w:rPr>
  </w:style>
  <w:style w:type="paragraph" w:customStyle="1" w:styleId="xl2861">
    <w:name w:val="xl2861"/>
    <w:basedOn w:val="Normal"/>
    <w:rsid w:val="003955E0"/>
    <w:pPr>
      <w:pBdr>
        <w:top w:val="single" w:sz="4" w:space="0" w:color="auto"/>
        <w:bottom w:val="single" w:sz="4" w:space="0" w:color="auto"/>
      </w:pBdr>
      <w:shd w:val="clear" w:color="000000" w:fill="FFFFFF"/>
      <w:spacing w:before="100" w:beforeAutospacing="1" w:after="100" w:afterAutospacing="1"/>
      <w:textAlignment w:val="center"/>
    </w:pPr>
    <w:rPr>
      <w:b/>
      <w:bCs/>
      <w:sz w:val="20"/>
      <w:szCs w:val="20"/>
    </w:rPr>
  </w:style>
  <w:style w:type="paragraph" w:customStyle="1" w:styleId="xl2862">
    <w:name w:val="xl2862"/>
    <w:basedOn w:val="Normal"/>
    <w:rsid w:val="003955E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2863">
    <w:name w:val="xl2863"/>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864">
    <w:name w:val="xl2864"/>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865">
    <w:name w:val="xl2865"/>
    <w:basedOn w:val="Normal"/>
    <w:rsid w:val="003955E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866">
    <w:name w:val="xl2866"/>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867">
    <w:name w:val="xl2867"/>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868">
    <w:name w:val="xl2868"/>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869">
    <w:name w:val="xl2869"/>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870">
    <w:name w:val="xl2870"/>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71">
    <w:name w:val="xl2871"/>
    <w:basedOn w:val="Normal"/>
    <w:rsid w:val="003955E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72">
    <w:name w:val="xl2872"/>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73">
    <w:name w:val="xl2873"/>
    <w:basedOn w:val="Normal"/>
    <w:rsid w:val="003955E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74">
    <w:name w:val="xl2874"/>
    <w:basedOn w:val="Normal"/>
    <w:rsid w:val="003955E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75">
    <w:name w:val="xl2875"/>
    <w:basedOn w:val="Normal"/>
    <w:rsid w:val="003955E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76">
    <w:name w:val="xl2876"/>
    <w:basedOn w:val="Normal"/>
    <w:rsid w:val="003955E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77">
    <w:name w:val="xl2877"/>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878">
    <w:name w:val="xl2878"/>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879">
    <w:name w:val="xl2879"/>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80">
    <w:name w:val="xl2880"/>
    <w:basedOn w:val="Normal"/>
    <w:rsid w:val="003955E0"/>
    <w:pPr>
      <w:shd w:val="clear" w:color="000000" w:fill="FFFFFF"/>
      <w:spacing w:before="100" w:beforeAutospacing="1" w:after="100" w:afterAutospacing="1"/>
      <w:textAlignment w:val="center"/>
    </w:pPr>
    <w:rPr>
      <w:sz w:val="20"/>
      <w:szCs w:val="20"/>
    </w:rPr>
  </w:style>
  <w:style w:type="paragraph" w:customStyle="1" w:styleId="xl2881">
    <w:name w:val="xl2881"/>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882">
    <w:name w:val="xl2882"/>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883">
    <w:name w:val="xl2883"/>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84">
    <w:name w:val="xl2884"/>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85">
    <w:name w:val="xl2885"/>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886">
    <w:name w:val="xl2886"/>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87">
    <w:name w:val="xl2887"/>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88">
    <w:name w:val="xl2888"/>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89">
    <w:name w:val="xl2889"/>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90">
    <w:name w:val="xl2890"/>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91">
    <w:name w:val="xl2891"/>
    <w:basedOn w:val="Normal"/>
    <w:rsid w:val="003955E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92">
    <w:name w:val="xl2892"/>
    <w:basedOn w:val="Normal"/>
    <w:rsid w:val="003955E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893">
    <w:name w:val="xl2893"/>
    <w:basedOn w:val="Normal"/>
    <w:rsid w:val="003955E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94">
    <w:name w:val="xl2894"/>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95">
    <w:name w:val="xl2895"/>
    <w:basedOn w:val="Normal"/>
    <w:rsid w:val="003955E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896">
    <w:name w:val="xl2896"/>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97">
    <w:name w:val="xl2897"/>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98">
    <w:name w:val="xl2898"/>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99">
    <w:name w:val="xl2899"/>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900">
    <w:name w:val="xl2900"/>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901">
    <w:name w:val="xl2901"/>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902">
    <w:name w:val="xl2902"/>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903">
    <w:name w:val="xl2903"/>
    <w:basedOn w:val="Normal"/>
    <w:rsid w:val="003955E0"/>
    <w:pPr>
      <w:shd w:val="clear" w:color="000000" w:fill="FFFFFF"/>
      <w:spacing w:before="100" w:beforeAutospacing="1" w:after="100" w:afterAutospacing="1"/>
      <w:textAlignment w:val="center"/>
    </w:pPr>
    <w:rPr>
      <w:sz w:val="20"/>
      <w:szCs w:val="20"/>
    </w:rPr>
  </w:style>
  <w:style w:type="paragraph" w:customStyle="1" w:styleId="xl2904">
    <w:name w:val="xl2904"/>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905">
    <w:name w:val="xl2905"/>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906">
    <w:name w:val="xl2906"/>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907">
    <w:name w:val="xl2907"/>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908">
    <w:name w:val="xl2908"/>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909">
    <w:name w:val="xl2909"/>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910">
    <w:name w:val="xl2910"/>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911">
    <w:name w:val="xl2911"/>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912">
    <w:name w:val="xl2912"/>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913">
    <w:name w:val="xl2913"/>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914">
    <w:name w:val="xl2914"/>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915">
    <w:name w:val="xl2915"/>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916">
    <w:name w:val="xl2916"/>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917">
    <w:name w:val="xl2917"/>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918">
    <w:name w:val="xl2918"/>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919">
    <w:name w:val="xl2919"/>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920">
    <w:name w:val="xl2920"/>
    <w:basedOn w:val="Normal"/>
    <w:rsid w:val="003955E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921">
    <w:name w:val="xl2921"/>
    <w:basedOn w:val="Normal"/>
    <w:rsid w:val="003955E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922">
    <w:name w:val="xl2922"/>
    <w:basedOn w:val="Normal"/>
    <w:rsid w:val="003955E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923">
    <w:name w:val="xl2923"/>
    <w:basedOn w:val="Normal"/>
    <w:rsid w:val="003955E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924">
    <w:name w:val="xl2924"/>
    <w:basedOn w:val="Normal"/>
    <w:rsid w:val="003955E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925">
    <w:name w:val="xl2925"/>
    <w:basedOn w:val="Normal"/>
    <w:rsid w:val="003955E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926">
    <w:name w:val="xl2926"/>
    <w:basedOn w:val="Normal"/>
    <w:rsid w:val="003955E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927">
    <w:name w:val="xl2927"/>
    <w:basedOn w:val="Normal"/>
    <w:rsid w:val="003955E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928">
    <w:name w:val="xl2928"/>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929">
    <w:name w:val="xl2929"/>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930">
    <w:name w:val="xl2930"/>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931">
    <w:name w:val="xl2931"/>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932">
    <w:name w:val="xl2932"/>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933">
    <w:name w:val="xl2933"/>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934">
    <w:name w:val="xl2934"/>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935">
    <w:name w:val="xl2935"/>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36">
    <w:name w:val="xl2936"/>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37">
    <w:name w:val="xl2937"/>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938">
    <w:name w:val="xl2938"/>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939">
    <w:name w:val="xl2939"/>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940">
    <w:name w:val="xl2940"/>
    <w:basedOn w:val="Normal"/>
    <w:rsid w:val="003955E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18"/>
      <w:szCs w:val="18"/>
    </w:rPr>
  </w:style>
  <w:style w:type="paragraph" w:customStyle="1" w:styleId="xl2941">
    <w:name w:val="xl2941"/>
    <w:basedOn w:val="Normal"/>
    <w:rsid w:val="003955E0"/>
    <w:pPr>
      <w:pBdr>
        <w:top w:val="single" w:sz="4" w:space="0" w:color="auto"/>
        <w:bottom w:val="single" w:sz="4" w:space="0" w:color="auto"/>
      </w:pBdr>
      <w:shd w:val="clear" w:color="000000" w:fill="FFFFFF"/>
      <w:spacing w:before="100" w:beforeAutospacing="1" w:after="100" w:afterAutospacing="1"/>
      <w:textAlignment w:val="center"/>
    </w:pPr>
    <w:rPr>
      <w:b/>
      <w:bCs/>
      <w:sz w:val="20"/>
      <w:szCs w:val="20"/>
    </w:rPr>
  </w:style>
  <w:style w:type="paragraph" w:customStyle="1" w:styleId="xl2942">
    <w:name w:val="xl2942"/>
    <w:basedOn w:val="Normal"/>
    <w:rsid w:val="003955E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2943">
    <w:name w:val="xl2943"/>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944">
    <w:name w:val="xl2944"/>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945">
    <w:name w:val="xl2945"/>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946">
    <w:name w:val="xl2946"/>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947">
    <w:name w:val="xl2947"/>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948">
    <w:name w:val="xl2948"/>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949">
    <w:name w:val="xl2949"/>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2950">
    <w:name w:val="xl2950"/>
    <w:basedOn w:val="Normal"/>
    <w:rsid w:val="003955E0"/>
    <w:pPr>
      <w:shd w:val="clear" w:color="000000" w:fill="FFFFFF"/>
      <w:spacing w:before="100" w:beforeAutospacing="1" w:after="100" w:afterAutospacing="1"/>
      <w:jc w:val="center"/>
    </w:pPr>
    <w:rPr>
      <w:sz w:val="20"/>
      <w:szCs w:val="20"/>
    </w:rPr>
  </w:style>
  <w:style w:type="paragraph" w:customStyle="1" w:styleId="xl2951">
    <w:name w:val="xl2951"/>
    <w:basedOn w:val="Normal"/>
    <w:rsid w:val="003955E0"/>
    <w:pPr>
      <w:shd w:val="clear" w:color="000000" w:fill="FFFFFF"/>
      <w:spacing w:before="100" w:beforeAutospacing="1" w:after="100" w:afterAutospacing="1"/>
      <w:jc w:val="center"/>
    </w:pPr>
    <w:rPr>
      <w:sz w:val="20"/>
      <w:szCs w:val="20"/>
    </w:rPr>
  </w:style>
  <w:style w:type="paragraph" w:customStyle="1" w:styleId="xl2952">
    <w:name w:val="xl2952"/>
    <w:basedOn w:val="Normal"/>
    <w:rsid w:val="003955E0"/>
    <w:pPr>
      <w:shd w:val="clear" w:color="000000" w:fill="FFFFFF"/>
      <w:spacing w:before="100" w:beforeAutospacing="1" w:after="100" w:afterAutospacing="1"/>
      <w:jc w:val="center"/>
    </w:pPr>
    <w:rPr>
      <w:sz w:val="20"/>
      <w:szCs w:val="20"/>
    </w:rPr>
  </w:style>
  <w:style w:type="paragraph" w:customStyle="1" w:styleId="xl2953">
    <w:name w:val="xl2953"/>
    <w:basedOn w:val="Normal"/>
    <w:rsid w:val="003955E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954">
    <w:name w:val="xl2954"/>
    <w:basedOn w:val="Normal"/>
    <w:rsid w:val="003955E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55">
    <w:name w:val="xl2955"/>
    <w:basedOn w:val="Normal"/>
    <w:rsid w:val="003955E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56">
    <w:name w:val="xl2956"/>
    <w:basedOn w:val="Normal"/>
    <w:rsid w:val="003955E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57">
    <w:name w:val="xl2957"/>
    <w:basedOn w:val="Normal"/>
    <w:rsid w:val="003955E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58">
    <w:name w:val="xl2958"/>
    <w:basedOn w:val="Normal"/>
    <w:rsid w:val="003955E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59">
    <w:name w:val="xl2959"/>
    <w:basedOn w:val="Normal"/>
    <w:rsid w:val="003955E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60">
    <w:name w:val="xl2960"/>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961">
    <w:name w:val="xl2961"/>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962">
    <w:name w:val="xl2962"/>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963">
    <w:name w:val="xl2963"/>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964">
    <w:name w:val="xl2964"/>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965">
    <w:name w:val="xl2965"/>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966">
    <w:name w:val="xl2966"/>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967">
    <w:name w:val="xl2967"/>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968">
    <w:name w:val="xl2968"/>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969">
    <w:name w:val="xl2969"/>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2970">
    <w:name w:val="xl2970"/>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2971">
    <w:name w:val="xl2971"/>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2972">
    <w:name w:val="xl2972"/>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973">
    <w:name w:val="xl2973"/>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974">
    <w:name w:val="xl2974"/>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975">
    <w:name w:val="xl2975"/>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976">
    <w:name w:val="xl2976"/>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977">
    <w:name w:val="xl2977"/>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978">
    <w:name w:val="xl2978"/>
    <w:basedOn w:val="Normal"/>
    <w:rsid w:val="003955E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2979">
    <w:name w:val="xl2979"/>
    <w:basedOn w:val="Normal"/>
    <w:rsid w:val="003955E0"/>
    <w:pPr>
      <w:shd w:val="clear" w:color="000000" w:fill="FFFFFF"/>
      <w:spacing w:before="100" w:beforeAutospacing="1" w:after="100" w:afterAutospacing="1"/>
    </w:pPr>
    <w:rPr>
      <w:color w:val="FF0000"/>
      <w:sz w:val="20"/>
      <w:szCs w:val="20"/>
    </w:rPr>
  </w:style>
  <w:style w:type="paragraph" w:customStyle="1" w:styleId="xl2980">
    <w:name w:val="xl2980"/>
    <w:basedOn w:val="Normal"/>
    <w:rsid w:val="003955E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981">
    <w:name w:val="xl2981"/>
    <w:basedOn w:val="Normal"/>
    <w:rsid w:val="003955E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982">
    <w:name w:val="xl2982"/>
    <w:basedOn w:val="Normal"/>
    <w:rsid w:val="003955E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983">
    <w:name w:val="xl2983"/>
    <w:basedOn w:val="Normal"/>
    <w:rsid w:val="003955E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984">
    <w:name w:val="xl2984"/>
    <w:basedOn w:val="Normal"/>
    <w:rsid w:val="003955E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985">
    <w:name w:val="xl2985"/>
    <w:basedOn w:val="Normal"/>
    <w:rsid w:val="003955E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986">
    <w:name w:val="xl2986"/>
    <w:basedOn w:val="Normal"/>
    <w:rsid w:val="003955E0"/>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987">
    <w:name w:val="xl2987"/>
    <w:basedOn w:val="Normal"/>
    <w:rsid w:val="003955E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988">
    <w:name w:val="xl2988"/>
    <w:basedOn w:val="Normal"/>
    <w:rsid w:val="003955E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989">
    <w:name w:val="xl2989"/>
    <w:basedOn w:val="Normal"/>
    <w:rsid w:val="003955E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990">
    <w:name w:val="xl2990"/>
    <w:basedOn w:val="Normal"/>
    <w:rsid w:val="003955E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991">
    <w:name w:val="xl2991"/>
    <w:basedOn w:val="Normal"/>
    <w:rsid w:val="003955E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992">
    <w:name w:val="xl2992"/>
    <w:basedOn w:val="Normal"/>
    <w:rsid w:val="003955E0"/>
    <w:pPr>
      <w:pBdr>
        <w:top w:val="single" w:sz="4" w:space="0" w:color="auto"/>
        <w:lef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993">
    <w:name w:val="xl2993"/>
    <w:basedOn w:val="Normal"/>
    <w:rsid w:val="003955E0"/>
    <w:pPr>
      <w:pBdr>
        <w:top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994">
    <w:name w:val="xl2994"/>
    <w:basedOn w:val="Normal"/>
    <w:rsid w:val="003955E0"/>
    <w:pPr>
      <w:shd w:val="clear" w:color="000000" w:fill="FFFFFF"/>
      <w:spacing w:before="100" w:beforeAutospacing="1" w:after="100" w:afterAutospacing="1"/>
      <w:jc w:val="center"/>
      <w:textAlignment w:val="center"/>
    </w:pPr>
    <w:rPr>
      <w:b/>
      <w:bCs/>
    </w:rPr>
  </w:style>
  <w:style w:type="paragraph" w:customStyle="1" w:styleId="xl2995">
    <w:name w:val="xl2995"/>
    <w:basedOn w:val="Normal"/>
    <w:rsid w:val="003955E0"/>
    <w:pPr>
      <w:shd w:val="clear" w:color="000000" w:fill="FFFFFF"/>
      <w:spacing w:before="100" w:beforeAutospacing="1" w:after="100" w:afterAutospacing="1"/>
      <w:jc w:val="center"/>
    </w:pPr>
    <w:rPr>
      <w:i/>
      <w:iCs/>
    </w:rPr>
  </w:style>
  <w:style w:type="paragraph" w:customStyle="1" w:styleId="xl2996">
    <w:name w:val="xl2996"/>
    <w:basedOn w:val="Normal"/>
    <w:rsid w:val="003955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997">
    <w:name w:val="xl2997"/>
    <w:basedOn w:val="Normal"/>
    <w:rsid w:val="003955E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998">
    <w:name w:val="xl2998"/>
    <w:basedOn w:val="Normal"/>
    <w:rsid w:val="003955E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999">
    <w:name w:val="xl2999"/>
    <w:basedOn w:val="Normal"/>
    <w:rsid w:val="003955E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3000">
    <w:name w:val="xl3000"/>
    <w:basedOn w:val="Normal"/>
    <w:rsid w:val="003955E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3001">
    <w:name w:val="xl3001"/>
    <w:basedOn w:val="Normal"/>
    <w:rsid w:val="003955E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3002">
    <w:name w:val="xl3002"/>
    <w:basedOn w:val="Normal"/>
    <w:rsid w:val="003955E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3003">
    <w:name w:val="xl3003"/>
    <w:basedOn w:val="Normal"/>
    <w:rsid w:val="003955E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3004">
    <w:name w:val="xl3004"/>
    <w:basedOn w:val="Normal"/>
    <w:rsid w:val="003955E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3005">
    <w:name w:val="xl3005"/>
    <w:basedOn w:val="Normal"/>
    <w:rsid w:val="003955E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character" w:styleId="CommentReference">
    <w:name w:val="annotation reference"/>
    <w:uiPriority w:val="99"/>
    <w:semiHidden/>
    <w:unhideWhenUsed/>
    <w:rsid w:val="007542A6"/>
    <w:rPr>
      <w:sz w:val="16"/>
      <w:szCs w:val="16"/>
    </w:rPr>
  </w:style>
  <w:style w:type="paragraph" w:styleId="CommentText">
    <w:name w:val="annotation text"/>
    <w:basedOn w:val="Normal"/>
    <w:link w:val="CommentTextChar"/>
    <w:uiPriority w:val="99"/>
    <w:semiHidden/>
    <w:unhideWhenUsed/>
    <w:rsid w:val="007542A6"/>
    <w:rPr>
      <w:sz w:val="20"/>
      <w:szCs w:val="20"/>
      <w:lang w:val="x-none" w:eastAsia="x-none"/>
    </w:rPr>
  </w:style>
  <w:style w:type="character" w:customStyle="1" w:styleId="CommentTextChar">
    <w:name w:val="Comment Text Char"/>
    <w:link w:val="CommentText"/>
    <w:uiPriority w:val="99"/>
    <w:semiHidden/>
    <w:rsid w:val="007542A6"/>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542A6"/>
    <w:rPr>
      <w:b/>
      <w:bCs/>
    </w:rPr>
  </w:style>
  <w:style w:type="character" w:customStyle="1" w:styleId="CommentSubjectChar">
    <w:name w:val="Comment Subject Char"/>
    <w:link w:val="CommentSubject"/>
    <w:uiPriority w:val="99"/>
    <w:semiHidden/>
    <w:rsid w:val="007542A6"/>
    <w:rPr>
      <w:rFonts w:ascii="Times New Roman" w:eastAsia="Times New Roman" w:hAnsi="Times New Roman"/>
      <w:b/>
      <w:bCs/>
    </w:rPr>
  </w:style>
  <w:style w:type="paragraph" w:styleId="Revision">
    <w:name w:val="Revision"/>
    <w:hidden/>
    <w:uiPriority w:val="99"/>
    <w:semiHidden/>
    <w:rsid w:val="0007418E"/>
    <w:rPr>
      <w:rFonts w:ascii="Times New Roman" w:eastAsia="Times New Roman" w:hAnsi="Times New Roman"/>
      <w:sz w:val="24"/>
      <w:szCs w:val="24"/>
    </w:rPr>
  </w:style>
  <w:style w:type="character" w:customStyle="1" w:styleId="fontstyle01">
    <w:name w:val="fontstyle01"/>
    <w:rsid w:val="008A637E"/>
    <w:rPr>
      <w:rFonts w:ascii="TimesNewRomanPSMT" w:hAnsi="TimesNewRomanPSMT" w:hint="default"/>
      <w:b w:val="0"/>
      <w:bCs w:val="0"/>
      <w:i w:val="0"/>
      <w:iCs w:val="0"/>
      <w:color w:val="000000"/>
      <w:sz w:val="28"/>
      <w:szCs w:val="28"/>
    </w:rPr>
  </w:style>
  <w:style w:type="character" w:styleId="Strong">
    <w:name w:val="Strong"/>
    <w:uiPriority w:val="22"/>
    <w:qFormat/>
    <w:rsid w:val="00AA05A2"/>
    <w:rPr>
      <w:b/>
      <w:bCs/>
    </w:rPr>
  </w:style>
  <w:style w:type="paragraph" w:styleId="FootnoteText">
    <w:name w:val="footnote text"/>
    <w:basedOn w:val="Normal"/>
    <w:link w:val="FootnoteTextChar"/>
    <w:uiPriority w:val="99"/>
    <w:semiHidden/>
    <w:unhideWhenUsed/>
    <w:rsid w:val="00ED413B"/>
    <w:rPr>
      <w:sz w:val="20"/>
      <w:szCs w:val="20"/>
    </w:rPr>
  </w:style>
  <w:style w:type="character" w:customStyle="1" w:styleId="FootnoteTextChar">
    <w:name w:val="Footnote Text Char"/>
    <w:link w:val="FootnoteText"/>
    <w:uiPriority w:val="99"/>
    <w:semiHidden/>
    <w:rsid w:val="00ED413B"/>
    <w:rPr>
      <w:rFonts w:ascii="Times New Roman" w:eastAsia="Times New Roman" w:hAnsi="Times New Roman"/>
    </w:rPr>
  </w:style>
  <w:style w:type="character" w:styleId="FootnoteReference">
    <w:name w:val="footnote reference"/>
    <w:uiPriority w:val="99"/>
    <w:semiHidden/>
    <w:unhideWhenUsed/>
    <w:rsid w:val="00ED41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50190">
      <w:bodyDiv w:val="1"/>
      <w:marLeft w:val="0"/>
      <w:marRight w:val="0"/>
      <w:marTop w:val="0"/>
      <w:marBottom w:val="0"/>
      <w:divBdr>
        <w:top w:val="none" w:sz="0" w:space="0" w:color="auto"/>
        <w:left w:val="none" w:sz="0" w:space="0" w:color="auto"/>
        <w:bottom w:val="none" w:sz="0" w:space="0" w:color="auto"/>
        <w:right w:val="none" w:sz="0" w:space="0" w:color="auto"/>
      </w:divBdr>
    </w:div>
    <w:div w:id="81419040">
      <w:bodyDiv w:val="1"/>
      <w:marLeft w:val="0"/>
      <w:marRight w:val="0"/>
      <w:marTop w:val="0"/>
      <w:marBottom w:val="0"/>
      <w:divBdr>
        <w:top w:val="none" w:sz="0" w:space="0" w:color="auto"/>
        <w:left w:val="none" w:sz="0" w:space="0" w:color="auto"/>
        <w:bottom w:val="none" w:sz="0" w:space="0" w:color="auto"/>
        <w:right w:val="none" w:sz="0" w:space="0" w:color="auto"/>
      </w:divBdr>
    </w:div>
    <w:div w:id="109319970">
      <w:bodyDiv w:val="1"/>
      <w:marLeft w:val="0"/>
      <w:marRight w:val="0"/>
      <w:marTop w:val="0"/>
      <w:marBottom w:val="0"/>
      <w:divBdr>
        <w:top w:val="none" w:sz="0" w:space="0" w:color="auto"/>
        <w:left w:val="none" w:sz="0" w:space="0" w:color="auto"/>
        <w:bottom w:val="none" w:sz="0" w:space="0" w:color="auto"/>
        <w:right w:val="none" w:sz="0" w:space="0" w:color="auto"/>
      </w:divBdr>
    </w:div>
    <w:div w:id="160314820">
      <w:bodyDiv w:val="1"/>
      <w:marLeft w:val="0"/>
      <w:marRight w:val="0"/>
      <w:marTop w:val="0"/>
      <w:marBottom w:val="0"/>
      <w:divBdr>
        <w:top w:val="none" w:sz="0" w:space="0" w:color="auto"/>
        <w:left w:val="none" w:sz="0" w:space="0" w:color="auto"/>
        <w:bottom w:val="none" w:sz="0" w:space="0" w:color="auto"/>
        <w:right w:val="none" w:sz="0" w:space="0" w:color="auto"/>
      </w:divBdr>
    </w:div>
    <w:div w:id="176894325">
      <w:bodyDiv w:val="1"/>
      <w:marLeft w:val="0"/>
      <w:marRight w:val="0"/>
      <w:marTop w:val="0"/>
      <w:marBottom w:val="0"/>
      <w:divBdr>
        <w:top w:val="none" w:sz="0" w:space="0" w:color="auto"/>
        <w:left w:val="none" w:sz="0" w:space="0" w:color="auto"/>
        <w:bottom w:val="none" w:sz="0" w:space="0" w:color="auto"/>
        <w:right w:val="none" w:sz="0" w:space="0" w:color="auto"/>
      </w:divBdr>
    </w:div>
    <w:div w:id="222761074">
      <w:bodyDiv w:val="1"/>
      <w:marLeft w:val="0"/>
      <w:marRight w:val="0"/>
      <w:marTop w:val="0"/>
      <w:marBottom w:val="0"/>
      <w:divBdr>
        <w:top w:val="none" w:sz="0" w:space="0" w:color="auto"/>
        <w:left w:val="none" w:sz="0" w:space="0" w:color="auto"/>
        <w:bottom w:val="none" w:sz="0" w:space="0" w:color="auto"/>
        <w:right w:val="none" w:sz="0" w:space="0" w:color="auto"/>
      </w:divBdr>
    </w:div>
    <w:div w:id="303315182">
      <w:bodyDiv w:val="1"/>
      <w:marLeft w:val="0"/>
      <w:marRight w:val="0"/>
      <w:marTop w:val="0"/>
      <w:marBottom w:val="0"/>
      <w:divBdr>
        <w:top w:val="none" w:sz="0" w:space="0" w:color="auto"/>
        <w:left w:val="none" w:sz="0" w:space="0" w:color="auto"/>
        <w:bottom w:val="none" w:sz="0" w:space="0" w:color="auto"/>
        <w:right w:val="none" w:sz="0" w:space="0" w:color="auto"/>
      </w:divBdr>
    </w:div>
    <w:div w:id="327514887">
      <w:bodyDiv w:val="1"/>
      <w:marLeft w:val="0"/>
      <w:marRight w:val="0"/>
      <w:marTop w:val="0"/>
      <w:marBottom w:val="0"/>
      <w:divBdr>
        <w:top w:val="none" w:sz="0" w:space="0" w:color="auto"/>
        <w:left w:val="none" w:sz="0" w:space="0" w:color="auto"/>
        <w:bottom w:val="none" w:sz="0" w:space="0" w:color="auto"/>
        <w:right w:val="none" w:sz="0" w:space="0" w:color="auto"/>
      </w:divBdr>
    </w:div>
    <w:div w:id="357435859">
      <w:bodyDiv w:val="1"/>
      <w:marLeft w:val="0"/>
      <w:marRight w:val="0"/>
      <w:marTop w:val="0"/>
      <w:marBottom w:val="0"/>
      <w:divBdr>
        <w:top w:val="none" w:sz="0" w:space="0" w:color="auto"/>
        <w:left w:val="none" w:sz="0" w:space="0" w:color="auto"/>
        <w:bottom w:val="none" w:sz="0" w:space="0" w:color="auto"/>
        <w:right w:val="none" w:sz="0" w:space="0" w:color="auto"/>
      </w:divBdr>
    </w:div>
    <w:div w:id="444230623">
      <w:bodyDiv w:val="1"/>
      <w:marLeft w:val="0"/>
      <w:marRight w:val="0"/>
      <w:marTop w:val="0"/>
      <w:marBottom w:val="0"/>
      <w:divBdr>
        <w:top w:val="none" w:sz="0" w:space="0" w:color="auto"/>
        <w:left w:val="none" w:sz="0" w:space="0" w:color="auto"/>
        <w:bottom w:val="none" w:sz="0" w:space="0" w:color="auto"/>
        <w:right w:val="none" w:sz="0" w:space="0" w:color="auto"/>
      </w:divBdr>
    </w:div>
    <w:div w:id="691108189">
      <w:bodyDiv w:val="1"/>
      <w:marLeft w:val="0"/>
      <w:marRight w:val="0"/>
      <w:marTop w:val="0"/>
      <w:marBottom w:val="0"/>
      <w:divBdr>
        <w:top w:val="none" w:sz="0" w:space="0" w:color="auto"/>
        <w:left w:val="none" w:sz="0" w:space="0" w:color="auto"/>
        <w:bottom w:val="none" w:sz="0" w:space="0" w:color="auto"/>
        <w:right w:val="none" w:sz="0" w:space="0" w:color="auto"/>
      </w:divBdr>
    </w:div>
    <w:div w:id="707223266">
      <w:bodyDiv w:val="1"/>
      <w:marLeft w:val="0"/>
      <w:marRight w:val="0"/>
      <w:marTop w:val="0"/>
      <w:marBottom w:val="0"/>
      <w:divBdr>
        <w:top w:val="none" w:sz="0" w:space="0" w:color="auto"/>
        <w:left w:val="none" w:sz="0" w:space="0" w:color="auto"/>
        <w:bottom w:val="none" w:sz="0" w:space="0" w:color="auto"/>
        <w:right w:val="none" w:sz="0" w:space="0" w:color="auto"/>
      </w:divBdr>
    </w:div>
    <w:div w:id="708649392">
      <w:bodyDiv w:val="1"/>
      <w:marLeft w:val="0"/>
      <w:marRight w:val="0"/>
      <w:marTop w:val="0"/>
      <w:marBottom w:val="0"/>
      <w:divBdr>
        <w:top w:val="none" w:sz="0" w:space="0" w:color="auto"/>
        <w:left w:val="none" w:sz="0" w:space="0" w:color="auto"/>
        <w:bottom w:val="none" w:sz="0" w:space="0" w:color="auto"/>
        <w:right w:val="none" w:sz="0" w:space="0" w:color="auto"/>
      </w:divBdr>
    </w:div>
    <w:div w:id="1012954346">
      <w:bodyDiv w:val="1"/>
      <w:marLeft w:val="0"/>
      <w:marRight w:val="0"/>
      <w:marTop w:val="0"/>
      <w:marBottom w:val="0"/>
      <w:divBdr>
        <w:top w:val="none" w:sz="0" w:space="0" w:color="auto"/>
        <w:left w:val="none" w:sz="0" w:space="0" w:color="auto"/>
        <w:bottom w:val="none" w:sz="0" w:space="0" w:color="auto"/>
        <w:right w:val="none" w:sz="0" w:space="0" w:color="auto"/>
      </w:divBdr>
    </w:div>
    <w:div w:id="1019504530">
      <w:bodyDiv w:val="1"/>
      <w:marLeft w:val="0"/>
      <w:marRight w:val="0"/>
      <w:marTop w:val="0"/>
      <w:marBottom w:val="0"/>
      <w:divBdr>
        <w:top w:val="none" w:sz="0" w:space="0" w:color="auto"/>
        <w:left w:val="none" w:sz="0" w:space="0" w:color="auto"/>
        <w:bottom w:val="none" w:sz="0" w:space="0" w:color="auto"/>
        <w:right w:val="none" w:sz="0" w:space="0" w:color="auto"/>
      </w:divBdr>
    </w:div>
    <w:div w:id="1029255047">
      <w:bodyDiv w:val="1"/>
      <w:marLeft w:val="0"/>
      <w:marRight w:val="0"/>
      <w:marTop w:val="0"/>
      <w:marBottom w:val="0"/>
      <w:divBdr>
        <w:top w:val="none" w:sz="0" w:space="0" w:color="auto"/>
        <w:left w:val="none" w:sz="0" w:space="0" w:color="auto"/>
        <w:bottom w:val="none" w:sz="0" w:space="0" w:color="auto"/>
        <w:right w:val="none" w:sz="0" w:space="0" w:color="auto"/>
      </w:divBdr>
    </w:div>
    <w:div w:id="1058625057">
      <w:bodyDiv w:val="1"/>
      <w:marLeft w:val="0"/>
      <w:marRight w:val="0"/>
      <w:marTop w:val="0"/>
      <w:marBottom w:val="0"/>
      <w:divBdr>
        <w:top w:val="none" w:sz="0" w:space="0" w:color="auto"/>
        <w:left w:val="none" w:sz="0" w:space="0" w:color="auto"/>
        <w:bottom w:val="none" w:sz="0" w:space="0" w:color="auto"/>
        <w:right w:val="none" w:sz="0" w:space="0" w:color="auto"/>
      </w:divBdr>
    </w:div>
    <w:div w:id="1116413161">
      <w:bodyDiv w:val="1"/>
      <w:marLeft w:val="0"/>
      <w:marRight w:val="0"/>
      <w:marTop w:val="0"/>
      <w:marBottom w:val="0"/>
      <w:divBdr>
        <w:top w:val="none" w:sz="0" w:space="0" w:color="auto"/>
        <w:left w:val="none" w:sz="0" w:space="0" w:color="auto"/>
        <w:bottom w:val="none" w:sz="0" w:space="0" w:color="auto"/>
        <w:right w:val="none" w:sz="0" w:space="0" w:color="auto"/>
      </w:divBdr>
    </w:div>
    <w:div w:id="1171527064">
      <w:bodyDiv w:val="1"/>
      <w:marLeft w:val="0"/>
      <w:marRight w:val="0"/>
      <w:marTop w:val="0"/>
      <w:marBottom w:val="0"/>
      <w:divBdr>
        <w:top w:val="none" w:sz="0" w:space="0" w:color="auto"/>
        <w:left w:val="none" w:sz="0" w:space="0" w:color="auto"/>
        <w:bottom w:val="none" w:sz="0" w:space="0" w:color="auto"/>
        <w:right w:val="none" w:sz="0" w:space="0" w:color="auto"/>
      </w:divBdr>
    </w:div>
    <w:div w:id="1253078444">
      <w:bodyDiv w:val="1"/>
      <w:marLeft w:val="0"/>
      <w:marRight w:val="0"/>
      <w:marTop w:val="0"/>
      <w:marBottom w:val="0"/>
      <w:divBdr>
        <w:top w:val="none" w:sz="0" w:space="0" w:color="auto"/>
        <w:left w:val="none" w:sz="0" w:space="0" w:color="auto"/>
        <w:bottom w:val="none" w:sz="0" w:space="0" w:color="auto"/>
        <w:right w:val="none" w:sz="0" w:space="0" w:color="auto"/>
      </w:divBdr>
    </w:div>
    <w:div w:id="1275668952">
      <w:bodyDiv w:val="1"/>
      <w:marLeft w:val="0"/>
      <w:marRight w:val="0"/>
      <w:marTop w:val="0"/>
      <w:marBottom w:val="0"/>
      <w:divBdr>
        <w:top w:val="none" w:sz="0" w:space="0" w:color="auto"/>
        <w:left w:val="none" w:sz="0" w:space="0" w:color="auto"/>
        <w:bottom w:val="none" w:sz="0" w:space="0" w:color="auto"/>
        <w:right w:val="none" w:sz="0" w:space="0" w:color="auto"/>
      </w:divBdr>
    </w:div>
    <w:div w:id="1383365985">
      <w:bodyDiv w:val="1"/>
      <w:marLeft w:val="0"/>
      <w:marRight w:val="0"/>
      <w:marTop w:val="0"/>
      <w:marBottom w:val="0"/>
      <w:divBdr>
        <w:top w:val="none" w:sz="0" w:space="0" w:color="auto"/>
        <w:left w:val="none" w:sz="0" w:space="0" w:color="auto"/>
        <w:bottom w:val="none" w:sz="0" w:space="0" w:color="auto"/>
        <w:right w:val="none" w:sz="0" w:space="0" w:color="auto"/>
      </w:divBdr>
    </w:div>
    <w:div w:id="1428768383">
      <w:bodyDiv w:val="1"/>
      <w:marLeft w:val="0"/>
      <w:marRight w:val="0"/>
      <w:marTop w:val="0"/>
      <w:marBottom w:val="0"/>
      <w:divBdr>
        <w:top w:val="none" w:sz="0" w:space="0" w:color="auto"/>
        <w:left w:val="none" w:sz="0" w:space="0" w:color="auto"/>
        <w:bottom w:val="none" w:sz="0" w:space="0" w:color="auto"/>
        <w:right w:val="none" w:sz="0" w:space="0" w:color="auto"/>
      </w:divBdr>
    </w:div>
    <w:div w:id="1524519447">
      <w:bodyDiv w:val="1"/>
      <w:marLeft w:val="0"/>
      <w:marRight w:val="0"/>
      <w:marTop w:val="0"/>
      <w:marBottom w:val="0"/>
      <w:divBdr>
        <w:top w:val="none" w:sz="0" w:space="0" w:color="auto"/>
        <w:left w:val="none" w:sz="0" w:space="0" w:color="auto"/>
        <w:bottom w:val="none" w:sz="0" w:space="0" w:color="auto"/>
        <w:right w:val="none" w:sz="0" w:space="0" w:color="auto"/>
      </w:divBdr>
    </w:div>
    <w:div w:id="1529491549">
      <w:bodyDiv w:val="1"/>
      <w:marLeft w:val="0"/>
      <w:marRight w:val="0"/>
      <w:marTop w:val="0"/>
      <w:marBottom w:val="0"/>
      <w:divBdr>
        <w:top w:val="none" w:sz="0" w:space="0" w:color="auto"/>
        <w:left w:val="none" w:sz="0" w:space="0" w:color="auto"/>
        <w:bottom w:val="none" w:sz="0" w:space="0" w:color="auto"/>
        <w:right w:val="none" w:sz="0" w:space="0" w:color="auto"/>
      </w:divBdr>
    </w:div>
    <w:div w:id="1697847123">
      <w:bodyDiv w:val="1"/>
      <w:marLeft w:val="0"/>
      <w:marRight w:val="0"/>
      <w:marTop w:val="0"/>
      <w:marBottom w:val="0"/>
      <w:divBdr>
        <w:top w:val="none" w:sz="0" w:space="0" w:color="auto"/>
        <w:left w:val="none" w:sz="0" w:space="0" w:color="auto"/>
        <w:bottom w:val="none" w:sz="0" w:space="0" w:color="auto"/>
        <w:right w:val="none" w:sz="0" w:space="0" w:color="auto"/>
      </w:divBdr>
    </w:div>
    <w:div w:id="1771704118">
      <w:bodyDiv w:val="1"/>
      <w:marLeft w:val="0"/>
      <w:marRight w:val="0"/>
      <w:marTop w:val="0"/>
      <w:marBottom w:val="0"/>
      <w:divBdr>
        <w:top w:val="none" w:sz="0" w:space="0" w:color="auto"/>
        <w:left w:val="none" w:sz="0" w:space="0" w:color="auto"/>
        <w:bottom w:val="none" w:sz="0" w:space="0" w:color="auto"/>
        <w:right w:val="none" w:sz="0" w:space="0" w:color="auto"/>
      </w:divBdr>
    </w:div>
    <w:div w:id="1949503830">
      <w:bodyDiv w:val="1"/>
      <w:marLeft w:val="0"/>
      <w:marRight w:val="0"/>
      <w:marTop w:val="0"/>
      <w:marBottom w:val="0"/>
      <w:divBdr>
        <w:top w:val="none" w:sz="0" w:space="0" w:color="auto"/>
        <w:left w:val="none" w:sz="0" w:space="0" w:color="auto"/>
        <w:bottom w:val="none" w:sz="0" w:space="0" w:color="auto"/>
        <w:right w:val="none" w:sz="0" w:space="0" w:color="auto"/>
      </w:divBdr>
    </w:div>
    <w:div w:id="1950508282">
      <w:bodyDiv w:val="1"/>
      <w:marLeft w:val="0"/>
      <w:marRight w:val="0"/>
      <w:marTop w:val="0"/>
      <w:marBottom w:val="0"/>
      <w:divBdr>
        <w:top w:val="none" w:sz="0" w:space="0" w:color="auto"/>
        <w:left w:val="none" w:sz="0" w:space="0" w:color="auto"/>
        <w:bottom w:val="none" w:sz="0" w:space="0" w:color="auto"/>
        <w:right w:val="none" w:sz="0" w:space="0" w:color="auto"/>
      </w:divBdr>
    </w:div>
    <w:div w:id="210988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AB33B-85A2-48EF-9F60-7AE6543BA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557</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SỞ NÔNG NGHIỆP VÀ PHÁT TRIỂN NÔNG THÔN HÀ TĨNH</vt:lpstr>
    </vt:vector>
  </TitlesOfParts>
  <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NÔNG NGHIỆP VÀ PHÁT TRIỂN NÔNG THÔN HÀ TĨNH</dc:title>
  <dc:subject/>
  <dc:creator>WIN7</dc:creator>
  <cp:keywords/>
  <cp:lastModifiedBy>Nhung Sâm</cp:lastModifiedBy>
  <cp:revision>5</cp:revision>
  <cp:lastPrinted>2025-08-08T09:58:00Z</cp:lastPrinted>
  <dcterms:created xsi:type="dcterms:W3CDTF">2026-05-13T09:00:00Z</dcterms:created>
  <dcterms:modified xsi:type="dcterms:W3CDTF">2026-05-13T09:06:00Z</dcterms:modified>
</cp:coreProperties>
</file>