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D8" w:rsidRPr="00A74D2D" w:rsidRDefault="00B8372F" w:rsidP="00B8372F">
      <w:pPr>
        <w:jc w:val="both"/>
        <w:rPr>
          <w:rFonts w:ascii="Times New Roman" w:hAnsi="Times New Roman" w:cs="Times New Roman"/>
          <w:sz w:val="28"/>
          <w:szCs w:val="28"/>
        </w:rPr>
      </w:pPr>
      <w:r>
        <w:rPr>
          <w:rFonts w:ascii="Times New Roman" w:hAnsi="Times New Roman" w:cs="Times New Roman"/>
          <w:sz w:val="28"/>
          <w:szCs w:val="28"/>
        </w:rPr>
        <w:tab/>
      </w:r>
      <w:r w:rsidR="00585271" w:rsidRPr="00A74D2D">
        <w:rPr>
          <w:rFonts w:ascii="Times New Roman" w:hAnsi="Times New Roman" w:cs="Times New Roman"/>
          <w:sz w:val="28"/>
          <w:szCs w:val="28"/>
        </w:rPr>
        <w:t>Quy hoạch sử dụng đất của huyện Hương Khê th</w:t>
      </w:r>
      <w:r w:rsidRPr="00A74D2D">
        <w:rPr>
          <w:rFonts w:ascii="Times New Roman" w:hAnsi="Times New Roman" w:cs="Times New Roman"/>
          <w:sz w:val="28"/>
          <w:szCs w:val="28"/>
        </w:rPr>
        <w:t>ời kỳ 2021-2030 dự kiến đưa vào 706 công trình, dự án với tổng diện tích tăng thêm là 9.654,52ha, lấy trên đất trồng lúa là 276,3ha, đất rừng phòng hộ là 858,7ha, đất rừng đặc dụng là 754,2ha, đất khác là 7</w:t>
      </w:r>
      <w:r w:rsidR="00951E01" w:rsidRPr="00A74D2D">
        <w:rPr>
          <w:rFonts w:ascii="Times New Roman" w:hAnsi="Times New Roman" w:cs="Times New Roman"/>
          <w:sz w:val="28"/>
          <w:szCs w:val="28"/>
        </w:rPr>
        <w:t>.</w:t>
      </w:r>
      <w:r w:rsidRPr="00A74D2D">
        <w:rPr>
          <w:rFonts w:ascii="Times New Roman" w:hAnsi="Times New Roman" w:cs="Times New Roman"/>
          <w:sz w:val="28"/>
          <w:szCs w:val="28"/>
        </w:rPr>
        <w:t>765,32ha</w:t>
      </w:r>
      <w:r w:rsidR="00201ED8" w:rsidRPr="00A74D2D">
        <w:rPr>
          <w:rFonts w:ascii="Times New Roman" w:hAnsi="Times New Roman" w:cs="Times New Roman"/>
          <w:sz w:val="28"/>
          <w:szCs w:val="28"/>
        </w:rPr>
        <w:t xml:space="preserve">. </w:t>
      </w:r>
      <w:r w:rsidR="00201ED8" w:rsidRPr="00A74D2D">
        <w:rPr>
          <w:rFonts w:ascii="Times New Roman" w:hAnsi="Times New Roman" w:cs="Times New Roman"/>
          <w:sz w:val="28"/>
          <w:szCs w:val="28"/>
          <w:lang w:val="de-DE"/>
        </w:rPr>
        <w:t xml:space="preserve">Trong đó đất nông nghiệp có </w:t>
      </w:r>
      <w:r w:rsidR="00201ED8" w:rsidRPr="00A74D2D">
        <w:rPr>
          <w:rFonts w:ascii="Times New Roman" w:hAnsi="Times New Roman" w:cs="Times New Roman"/>
          <w:sz w:val="28"/>
          <w:szCs w:val="28"/>
          <w:lang w:val="de-DE"/>
        </w:rPr>
        <w:t>104</w:t>
      </w:r>
      <w:r w:rsidR="00201ED8" w:rsidRPr="00A74D2D">
        <w:rPr>
          <w:rFonts w:ascii="Times New Roman" w:hAnsi="Times New Roman" w:cs="Times New Roman"/>
          <w:sz w:val="28"/>
          <w:szCs w:val="28"/>
          <w:lang w:val="de-DE"/>
        </w:rPr>
        <w:t xml:space="preserve"> danh mục, dự án với diện tích </w:t>
      </w:r>
      <w:r w:rsidR="00201ED8" w:rsidRPr="00A74D2D">
        <w:rPr>
          <w:rFonts w:ascii="Times New Roman" w:hAnsi="Times New Roman" w:cs="Times New Roman"/>
          <w:sz w:val="28"/>
          <w:szCs w:val="28"/>
          <w:lang w:val="de-DE"/>
        </w:rPr>
        <w:t>3.396,54</w:t>
      </w:r>
      <w:r w:rsidR="00201ED8" w:rsidRPr="00A74D2D">
        <w:rPr>
          <w:rFonts w:ascii="Times New Roman" w:hAnsi="Times New Roman" w:cs="Times New Roman"/>
          <w:sz w:val="28"/>
          <w:szCs w:val="28"/>
          <w:lang w:val="de-DE"/>
        </w:rPr>
        <w:t xml:space="preserve">ha; đất phi nông nghiệp có </w:t>
      </w:r>
      <w:r w:rsidR="00201ED8" w:rsidRPr="00A74D2D">
        <w:rPr>
          <w:rFonts w:ascii="Times New Roman" w:hAnsi="Times New Roman" w:cs="Times New Roman"/>
          <w:sz w:val="28"/>
          <w:szCs w:val="28"/>
          <w:lang w:val="de-DE"/>
        </w:rPr>
        <w:t>602</w:t>
      </w:r>
      <w:r w:rsidR="00201ED8" w:rsidRPr="00A74D2D">
        <w:rPr>
          <w:rFonts w:ascii="Times New Roman" w:hAnsi="Times New Roman" w:cs="Times New Roman"/>
          <w:sz w:val="28"/>
          <w:szCs w:val="28"/>
          <w:lang w:val="de-DE"/>
        </w:rPr>
        <w:t xml:space="preserve"> danh mục, công trình với diện tích </w:t>
      </w:r>
      <w:r w:rsidR="00201ED8" w:rsidRPr="00A74D2D">
        <w:rPr>
          <w:rFonts w:ascii="Times New Roman" w:hAnsi="Times New Roman" w:cs="Times New Roman"/>
          <w:sz w:val="28"/>
          <w:szCs w:val="28"/>
          <w:lang w:val="de-DE"/>
        </w:rPr>
        <w:t>6.257,98</w:t>
      </w:r>
      <w:r w:rsidR="005D2D2E" w:rsidRPr="00A74D2D">
        <w:rPr>
          <w:rFonts w:ascii="Times New Roman" w:hAnsi="Times New Roman" w:cs="Times New Roman"/>
          <w:sz w:val="28"/>
          <w:szCs w:val="28"/>
          <w:lang w:val="de-DE"/>
        </w:rPr>
        <w:t>ha</w:t>
      </w:r>
      <w:r w:rsidR="00201ED8" w:rsidRPr="00A74D2D">
        <w:rPr>
          <w:rFonts w:ascii="Times New Roman" w:hAnsi="Times New Roman" w:cs="Times New Roman"/>
          <w:sz w:val="28"/>
          <w:szCs w:val="28"/>
          <w:lang w:val="de-DE"/>
        </w:rPr>
        <w:t xml:space="preserve">: </w:t>
      </w:r>
    </w:p>
    <w:p w:rsidR="00B8372F" w:rsidRPr="00A74D2D" w:rsidRDefault="005D2D2E" w:rsidP="00B8372F">
      <w:pPr>
        <w:jc w:val="both"/>
        <w:rPr>
          <w:rFonts w:ascii="Times New Roman" w:hAnsi="Times New Roman" w:cs="Times New Roman"/>
          <w:sz w:val="28"/>
          <w:szCs w:val="28"/>
        </w:rPr>
      </w:pPr>
      <w:r w:rsidRPr="00A74D2D">
        <w:rPr>
          <w:rFonts w:ascii="Times New Roman" w:hAnsi="Times New Roman" w:cs="Times New Roman"/>
          <w:sz w:val="28"/>
          <w:szCs w:val="28"/>
        </w:rPr>
        <w:tab/>
      </w:r>
      <w:r w:rsidR="00B8372F" w:rsidRPr="00A74D2D">
        <w:rPr>
          <w:rFonts w:ascii="Times New Roman" w:hAnsi="Times New Roman" w:cs="Times New Roman"/>
          <w:sz w:val="28"/>
          <w:szCs w:val="28"/>
        </w:rPr>
        <w:t>Cụ thể các loại đất như sau:</w:t>
      </w:r>
    </w:p>
    <w:p w:rsidR="00B8372F" w:rsidRPr="00A74D2D" w:rsidRDefault="0031475C" w:rsidP="00B8372F">
      <w:pPr>
        <w:jc w:val="both"/>
        <w:rPr>
          <w:rFonts w:ascii="Times New Roman" w:hAnsi="Times New Roman" w:cs="Times New Roman"/>
          <w:sz w:val="28"/>
          <w:szCs w:val="28"/>
        </w:rPr>
      </w:pPr>
      <w:r w:rsidRPr="00A74D2D">
        <w:rPr>
          <w:rFonts w:ascii="Times New Roman" w:hAnsi="Times New Roman" w:cs="Times New Roman"/>
          <w:sz w:val="28"/>
          <w:szCs w:val="28"/>
        </w:rPr>
        <w:tab/>
      </w:r>
      <w:r w:rsidR="00B8372F" w:rsidRPr="00A74D2D">
        <w:rPr>
          <w:rFonts w:ascii="Times New Roman" w:hAnsi="Times New Roman" w:cs="Times New Roman"/>
          <w:sz w:val="28"/>
          <w:szCs w:val="28"/>
        </w:rPr>
        <w:t>- Đất trồng cây hàng năm khác đư</w:t>
      </w:r>
      <w:r w:rsidR="00D760DB" w:rsidRPr="00A74D2D">
        <w:rPr>
          <w:rFonts w:ascii="Times New Roman" w:hAnsi="Times New Roman" w:cs="Times New Roman"/>
          <w:sz w:val="28"/>
          <w:szCs w:val="28"/>
        </w:rPr>
        <w:t xml:space="preserve">a vào 02 công trình, dự án với diện tích 6,58ha; </w:t>
      </w:r>
    </w:p>
    <w:p w:rsidR="0031475C" w:rsidRPr="00A74D2D" w:rsidRDefault="0031475C" w:rsidP="00B8372F">
      <w:pPr>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ab/>
      </w:r>
      <w:r w:rsidRPr="00A74D2D">
        <w:rPr>
          <w:rFonts w:ascii="Times New Roman" w:hAnsi="Times New Roman" w:cs="Times New Roman"/>
          <w:sz w:val="28"/>
          <w:szCs w:val="28"/>
          <w:lang w:val="de-DE"/>
        </w:rPr>
        <w:t>- Đất trồng cây lâu năm có</w:t>
      </w:r>
      <w:r w:rsidRPr="00A74D2D">
        <w:rPr>
          <w:rFonts w:ascii="Times New Roman" w:hAnsi="Times New Roman" w:cs="Times New Roman"/>
          <w:sz w:val="28"/>
          <w:szCs w:val="28"/>
          <w:lang w:val="de-DE"/>
        </w:rPr>
        <w:t xml:space="preserve"> 57</w:t>
      </w:r>
      <w:r w:rsidRPr="00A74D2D">
        <w:rPr>
          <w:rFonts w:ascii="Times New Roman" w:hAnsi="Times New Roman" w:cs="Times New Roman"/>
          <w:sz w:val="28"/>
          <w:szCs w:val="28"/>
          <w:lang w:val="de-DE"/>
        </w:rPr>
        <w:t xml:space="preserve"> công trình, dự án với diện tích </w:t>
      </w:r>
      <w:r w:rsidRPr="00A74D2D">
        <w:rPr>
          <w:rFonts w:ascii="Times New Roman" w:hAnsi="Times New Roman" w:cs="Times New Roman"/>
          <w:sz w:val="28"/>
          <w:szCs w:val="28"/>
          <w:lang w:val="de-DE"/>
        </w:rPr>
        <w:t>2</w:t>
      </w:r>
      <w:r w:rsidR="00921D22" w:rsidRPr="00A74D2D">
        <w:rPr>
          <w:rFonts w:ascii="Times New Roman" w:hAnsi="Times New Roman" w:cs="Times New Roman"/>
          <w:sz w:val="28"/>
          <w:szCs w:val="28"/>
          <w:lang w:val="de-DE"/>
        </w:rPr>
        <w:t>.</w:t>
      </w:r>
      <w:r w:rsidRPr="00A74D2D">
        <w:rPr>
          <w:rFonts w:ascii="Times New Roman" w:hAnsi="Times New Roman" w:cs="Times New Roman"/>
          <w:sz w:val="28"/>
          <w:szCs w:val="28"/>
          <w:lang w:val="de-DE"/>
        </w:rPr>
        <w:t>315,5</w:t>
      </w:r>
      <w:r w:rsidRPr="00A74D2D">
        <w:rPr>
          <w:rFonts w:ascii="Times New Roman" w:hAnsi="Times New Roman" w:cs="Times New Roman"/>
          <w:sz w:val="28"/>
          <w:szCs w:val="28"/>
          <w:lang w:val="de-DE"/>
        </w:rPr>
        <w:t>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nuôi trồng thủy sản có </w:t>
      </w:r>
      <w:r w:rsidRPr="00A74D2D">
        <w:rPr>
          <w:rFonts w:ascii="Times New Roman" w:hAnsi="Times New Roman" w:cs="Times New Roman"/>
          <w:sz w:val="28"/>
          <w:szCs w:val="28"/>
          <w:lang w:val="de-DE"/>
        </w:rPr>
        <w:t>02</w:t>
      </w:r>
      <w:r w:rsidRPr="00A74D2D">
        <w:rPr>
          <w:rFonts w:ascii="Times New Roman" w:hAnsi="Times New Roman" w:cs="Times New Roman"/>
          <w:sz w:val="28"/>
          <w:szCs w:val="28"/>
          <w:lang w:val="de-DE"/>
        </w:rPr>
        <w:t xml:space="preserve"> công trình, dự án với diện tích </w:t>
      </w:r>
      <w:r w:rsidRPr="00A74D2D">
        <w:rPr>
          <w:rFonts w:ascii="Times New Roman" w:hAnsi="Times New Roman" w:cs="Times New Roman"/>
          <w:sz w:val="28"/>
          <w:szCs w:val="28"/>
          <w:lang w:val="de-DE"/>
        </w:rPr>
        <w:t>12,12</w:t>
      </w:r>
      <w:r w:rsidRPr="00A74D2D">
        <w:rPr>
          <w:rFonts w:ascii="Times New Roman" w:hAnsi="Times New Roman" w:cs="Times New Roman"/>
          <w:sz w:val="28"/>
          <w:szCs w:val="28"/>
          <w:lang w:val="de-DE"/>
        </w:rPr>
        <w:t>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Đất nông nghiệ</w:t>
      </w:r>
      <w:r w:rsidR="00486654" w:rsidRPr="00A74D2D">
        <w:rPr>
          <w:rFonts w:ascii="Times New Roman" w:hAnsi="Times New Roman" w:cs="Times New Roman"/>
          <w:sz w:val="28"/>
          <w:szCs w:val="28"/>
          <w:lang w:val="de-DE"/>
        </w:rPr>
        <w:t>p khác có 43</w:t>
      </w:r>
      <w:r w:rsidRPr="00A74D2D">
        <w:rPr>
          <w:rFonts w:ascii="Times New Roman" w:hAnsi="Times New Roman" w:cs="Times New Roman"/>
          <w:sz w:val="28"/>
          <w:szCs w:val="28"/>
          <w:lang w:val="de-DE"/>
        </w:rPr>
        <w:t xml:space="preserve"> công trình, dự án với diện tích </w:t>
      </w:r>
      <w:r w:rsidR="00486654" w:rsidRPr="00A74D2D">
        <w:rPr>
          <w:rFonts w:ascii="Times New Roman" w:hAnsi="Times New Roman" w:cs="Times New Roman"/>
          <w:sz w:val="28"/>
          <w:szCs w:val="28"/>
          <w:lang w:val="de-DE"/>
        </w:rPr>
        <w:t>1</w:t>
      </w:r>
      <w:r w:rsidR="00921D22" w:rsidRPr="00A74D2D">
        <w:rPr>
          <w:rFonts w:ascii="Times New Roman" w:hAnsi="Times New Roman" w:cs="Times New Roman"/>
          <w:sz w:val="28"/>
          <w:szCs w:val="28"/>
          <w:lang w:val="de-DE"/>
        </w:rPr>
        <w:t>.</w:t>
      </w:r>
      <w:r w:rsidR="00486654" w:rsidRPr="00A74D2D">
        <w:rPr>
          <w:rFonts w:ascii="Times New Roman" w:hAnsi="Times New Roman" w:cs="Times New Roman"/>
          <w:sz w:val="28"/>
          <w:szCs w:val="28"/>
          <w:lang w:val="de-DE"/>
        </w:rPr>
        <w:t>062,34</w:t>
      </w:r>
      <w:r w:rsidRPr="00A74D2D">
        <w:rPr>
          <w:rFonts w:ascii="Times New Roman" w:hAnsi="Times New Roman" w:cs="Times New Roman"/>
          <w:sz w:val="28"/>
          <w:szCs w:val="28"/>
          <w:lang w:val="de-DE"/>
        </w:rPr>
        <w:t>ha;</w:t>
      </w:r>
    </w:p>
    <w:p w:rsidR="00921D22" w:rsidRPr="00A74D2D" w:rsidRDefault="00921D22"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Đất quốc phòng 41 công trình, dự án với diện tích 3.588,61ha;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Đấ</w:t>
      </w:r>
      <w:r w:rsidR="00921D22" w:rsidRPr="00A74D2D">
        <w:rPr>
          <w:rFonts w:ascii="Times New Roman" w:hAnsi="Times New Roman" w:cs="Times New Roman"/>
          <w:sz w:val="28"/>
          <w:szCs w:val="28"/>
          <w:lang w:val="de-DE"/>
        </w:rPr>
        <w:t>t an ninh có 2</w:t>
      </w:r>
      <w:r w:rsidRPr="00A74D2D">
        <w:rPr>
          <w:rFonts w:ascii="Times New Roman" w:hAnsi="Times New Roman" w:cs="Times New Roman"/>
          <w:sz w:val="28"/>
          <w:szCs w:val="28"/>
          <w:lang w:val="de-DE"/>
        </w:rPr>
        <w:t xml:space="preserve">1 công trình, dự án với diện tích </w:t>
      </w:r>
      <w:r w:rsidR="00486654" w:rsidRPr="00A74D2D">
        <w:rPr>
          <w:rFonts w:ascii="Times New Roman" w:hAnsi="Times New Roman" w:cs="Times New Roman"/>
          <w:sz w:val="28"/>
          <w:szCs w:val="28"/>
          <w:lang w:val="de-DE"/>
        </w:rPr>
        <w:t>3</w:t>
      </w:r>
      <w:r w:rsidR="00921D22" w:rsidRPr="00A74D2D">
        <w:rPr>
          <w:rFonts w:ascii="Times New Roman" w:hAnsi="Times New Roman" w:cs="Times New Roman"/>
          <w:sz w:val="28"/>
          <w:szCs w:val="28"/>
          <w:lang w:val="de-DE"/>
        </w:rPr>
        <w:t>,</w:t>
      </w:r>
      <w:r w:rsidR="00611C55" w:rsidRPr="00A74D2D">
        <w:rPr>
          <w:rFonts w:ascii="Times New Roman" w:hAnsi="Times New Roman" w:cs="Times New Roman"/>
          <w:sz w:val="28"/>
          <w:szCs w:val="28"/>
          <w:lang w:val="de-DE"/>
        </w:rPr>
        <w:t>42</w:t>
      </w:r>
      <w:r w:rsidRPr="00A74D2D">
        <w:rPr>
          <w:rFonts w:ascii="Times New Roman" w:hAnsi="Times New Roman" w:cs="Times New Roman"/>
          <w:sz w:val="28"/>
          <w:szCs w:val="28"/>
          <w:lang w:val="de-DE"/>
        </w:rPr>
        <w:t>ha;</w:t>
      </w:r>
    </w:p>
    <w:p w:rsidR="0031475C" w:rsidRPr="00A74D2D" w:rsidRDefault="0031475C" w:rsidP="0031475C">
      <w:pPr>
        <w:widowControl w:val="0"/>
        <w:spacing w:line="360" w:lineRule="atLeast"/>
        <w:ind w:firstLine="709"/>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Đất cụm công nghiệp 0</w:t>
      </w:r>
      <w:r w:rsidR="008A5221" w:rsidRPr="00A74D2D">
        <w:rPr>
          <w:rFonts w:ascii="Times New Roman" w:hAnsi="Times New Roman" w:cs="Times New Roman"/>
          <w:sz w:val="28"/>
          <w:szCs w:val="28"/>
          <w:lang w:val="de-DE"/>
        </w:rPr>
        <w:t>4</w:t>
      </w:r>
      <w:r w:rsidRPr="00A74D2D">
        <w:rPr>
          <w:rFonts w:ascii="Times New Roman" w:hAnsi="Times New Roman" w:cs="Times New Roman"/>
          <w:sz w:val="28"/>
          <w:szCs w:val="28"/>
          <w:lang w:val="de-DE"/>
        </w:rPr>
        <w:t xml:space="preserve"> công trình, dự án với diện tích </w:t>
      </w:r>
      <w:r w:rsidR="008A5221" w:rsidRPr="00A74D2D">
        <w:rPr>
          <w:rFonts w:ascii="Times New Roman" w:hAnsi="Times New Roman" w:cs="Times New Roman"/>
          <w:sz w:val="28"/>
          <w:szCs w:val="28"/>
          <w:lang w:val="de-DE"/>
        </w:rPr>
        <w:t>156,07</w:t>
      </w:r>
      <w:r w:rsidRPr="00A74D2D">
        <w:rPr>
          <w:rFonts w:ascii="Times New Roman" w:hAnsi="Times New Roman" w:cs="Times New Roman"/>
          <w:sz w:val="28"/>
          <w:szCs w:val="28"/>
          <w:lang w:val="de-DE"/>
        </w:rPr>
        <w:t>ha;</w:t>
      </w:r>
    </w:p>
    <w:p w:rsidR="0031475C" w:rsidRPr="00A74D2D" w:rsidRDefault="0031475C" w:rsidP="0031475C">
      <w:pPr>
        <w:spacing w:line="360" w:lineRule="atLeast"/>
        <w:ind w:left="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thương mại dịch vụ có </w:t>
      </w:r>
      <w:r w:rsidR="008A5221" w:rsidRPr="00A74D2D">
        <w:rPr>
          <w:rFonts w:ascii="Times New Roman" w:hAnsi="Times New Roman" w:cs="Times New Roman"/>
          <w:sz w:val="28"/>
          <w:szCs w:val="28"/>
          <w:lang w:val="de-DE"/>
        </w:rPr>
        <w:t>31</w:t>
      </w:r>
      <w:r w:rsidRPr="00A74D2D">
        <w:rPr>
          <w:rFonts w:ascii="Times New Roman" w:hAnsi="Times New Roman" w:cs="Times New Roman"/>
          <w:sz w:val="28"/>
          <w:szCs w:val="28"/>
          <w:lang w:val="de-DE"/>
        </w:rPr>
        <w:t xml:space="preserve"> công trình, dự án với diện tích </w:t>
      </w:r>
      <w:r w:rsidR="008A5221" w:rsidRPr="00A74D2D">
        <w:rPr>
          <w:rFonts w:ascii="Times New Roman" w:hAnsi="Times New Roman" w:cs="Times New Roman"/>
          <w:sz w:val="28"/>
          <w:szCs w:val="28"/>
          <w:lang w:val="de-DE"/>
        </w:rPr>
        <w:t>665,31</w:t>
      </w:r>
      <w:r w:rsidRPr="00A74D2D">
        <w:rPr>
          <w:rFonts w:ascii="Times New Roman" w:hAnsi="Times New Roman" w:cs="Times New Roman"/>
          <w:sz w:val="28"/>
          <w:szCs w:val="28"/>
          <w:lang w:val="de-DE"/>
        </w:rPr>
        <w:t>ha;</w:t>
      </w:r>
    </w:p>
    <w:p w:rsidR="0031475C" w:rsidRPr="00A74D2D" w:rsidRDefault="0031475C" w:rsidP="0031475C">
      <w:pPr>
        <w:spacing w:line="360" w:lineRule="atLeast"/>
        <w:ind w:firstLine="709"/>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sản xuất, kinh doanh phi nông nghiệp có </w:t>
      </w:r>
      <w:r w:rsidR="008A5221" w:rsidRPr="00A74D2D">
        <w:rPr>
          <w:rFonts w:ascii="Times New Roman" w:hAnsi="Times New Roman" w:cs="Times New Roman"/>
          <w:sz w:val="28"/>
          <w:szCs w:val="28"/>
          <w:lang w:val="de-DE"/>
        </w:rPr>
        <w:t>14</w:t>
      </w:r>
      <w:r w:rsidRPr="00A74D2D">
        <w:rPr>
          <w:rFonts w:ascii="Times New Roman" w:hAnsi="Times New Roman" w:cs="Times New Roman"/>
          <w:sz w:val="28"/>
          <w:szCs w:val="28"/>
          <w:lang w:val="de-DE"/>
        </w:rPr>
        <w:t xml:space="preserve"> công trình, dự án với diệ</w:t>
      </w:r>
      <w:r w:rsidR="006C5AE5" w:rsidRPr="00A74D2D">
        <w:rPr>
          <w:rFonts w:ascii="Times New Roman" w:hAnsi="Times New Roman" w:cs="Times New Roman"/>
          <w:sz w:val="28"/>
          <w:szCs w:val="28"/>
          <w:lang w:val="de-DE"/>
        </w:rPr>
        <w:t>n tích 56,36</w:t>
      </w:r>
      <w:r w:rsidRPr="00A74D2D">
        <w:rPr>
          <w:rFonts w:ascii="Times New Roman" w:hAnsi="Times New Roman" w:cs="Times New Roman"/>
          <w:sz w:val="28"/>
          <w:szCs w:val="28"/>
          <w:lang w:val="de-DE"/>
        </w:rPr>
        <w:t>ha;</w:t>
      </w:r>
    </w:p>
    <w:p w:rsidR="006C5AE5" w:rsidRPr="00A74D2D" w:rsidRDefault="006C5AE5" w:rsidP="0031475C">
      <w:pPr>
        <w:spacing w:line="360" w:lineRule="atLeast"/>
        <w:ind w:firstLine="709"/>
        <w:jc w:val="both"/>
        <w:rPr>
          <w:rFonts w:ascii="Times New Roman" w:hAnsi="Times New Roman" w:cs="Times New Roman"/>
          <w:spacing w:val="-4"/>
          <w:sz w:val="28"/>
          <w:szCs w:val="28"/>
          <w:lang w:val="de-DE"/>
        </w:rPr>
      </w:pPr>
      <w:r w:rsidRPr="00A74D2D">
        <w:rPr>
          <w:rFonts w:ascii="Times New Roman" w:hAnsi="Times New Roman" w:cs="Times New Roman"/>
          <w:spacing w:val="-4"/>
          <w:sz w:val="28"/>
          <w:szCs w:val="28"/>
          <w:lang w:val="de-DE"/>
        </w:rPr>
        <w:t>- Đất sản xuất vật liệu xây dựng</w:t>
      </w:r>
      <w:r w:rsidRPr="00A74D2D">
        <w:rPr>
          <w:rFonts w:ascii="Times New Roman" w:hAnsi="Times New Roman" w:cs="Times New Roman"/>
          <w:spacing w:val="-4"/>
          <w:sz w:val="28"/>
          <w:szCs w:val="28"/>
          <w:lang w:val="de-DE"/>
        </w:rPr>
        <w:t>, làm đồ gốm</w:t>
      </w:r>
      <w:r w:rsidRPr="00A74D2D">
        <w:rPr>
          <w:rFonts w:ascii="Times New Roman" w:hAnsi="Times New Roman" w:cs="Times New Roman"/>
          <w:spacing w:val="-4"/>
          <w:sz w:val="28"/>
          <w:szCs w:val="28"/>
          <w:lang w:val="de-DE"/>
        </w:rPr>
        <w:t xml:space="preserve"> có </w:t>
      </w:r>
      <w:r w:rsidRPr="00A74D2D">
        <w:rPr>
          <w:rFonts w:ascii="Times New Roman" w:hAnsi="Times New Roman" w:cs="Times New Roman"/>
          <w:spacing w:val="-4"/>
          <w:sz w:val="28"/>
          <w:szCs w:val="28"/>
          <w:lang w:val="de-DE"/>
        </w:rPr>
        <w:t>29</w:t>
      </w:r>
      <w:r w:rsidRPr="00A74D2D">
        <w:rPr>
          <w:rFonts w:ascii="Times New Roman" w:hAnsi="Times New Roman" w:cs="Times New Roman"/>
          <w:spacing w:val="-4"/>
          <w:sz w:val="28"/>
          <w:szCs w:val="28"/>
          <w:lang w:val="de-DE"/>
        </w:rPr>
        <w:t xml:space="preserve"> công trình, dự án với tổng diện tích </w:t>
      </w:r>
      <w:r w:rsidRPr="00A74D2D">
        <w:rPr>
          <w:rFonts w:ascii="Times New Roman" w:hAnsi="Times New Roman" w:cs="Times New Roman"/>
          <w:spacing w:val="-4"/>
          <w:sz w:val="28"/>
          <w:szCs w:val="28"/>
          <w:lang w:val="de-DE"/>
        </w:rPr>
        <w:t>272,55</w:t>
      </w:r>
      <w:r w:rsidRPr="00A74D2D">
        <w:rPr>
          <w:rFonts w:ascii="Times New Roman" w:hAnsi="Times New Roman" w:cs="Times New Roman"/>
          <w:spacing w:val="-4"/>
          <w:sz w:val="28"/>
          <w:szCs w:val="28"/>
          <w:lang w:val="de-DE"/>
        </w:rPr>
        <w:t>ha;</w:t>
      </w:r>
    </w:p>
    <w:p w:rsidR="006C5AE5" w:rsidRPr="00A74D2D" w:rsidRDefault="006C5AE5" w:rsidP="0031475C">
      <w:pPr>
        <w:spacing w:line="360" w:lineRule="atLeast"/>
        <w:ind w:firstLine="709"/>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w:t>
      </w:r>
      <w:r w:rsidRPr="00A74D2D">
        <w:rPr>
          <w:rFonts w:ascii="Times New Roman" w:hAnsi="Times New Roman" w:cs="Times New Roman"/>
          <w:sz w:val="28"/>
          <w:szCs w:val="28"/>
          <w:lang w:val="nl-NL"/>
        </w:rPr>
        <w:t xml:space="preserve"> Đất giao thông có </w:t>
      </w:r>
      <w:r w:rsidRPr="00A74D2D">
        <w:rPr>
          <w:rFonts w:ascii="Times New Roman" w:hAnsi="Times New Roman" w:cs="Times New Roman"/>
          <w:sz w:val="28"/>
          <w:szCs w:val="28"/>
          <w:lang w:val="nl-NL"/>
        </w:rPr>
        <w:t>90</w:t>
      </w:r>
      <w:r w:rsidRPr="00A74D2D">
        <w:rPr>
          <w:rFonts w:ascii="Times New Roman" w:hAnsi="Times New Roman" w:cs="Times New Roman"/>
          <w:sz w:val="28"/>
          <w:szCs w:val="28"/>
          <w:lang w:val="nl-NL"/>
        </w:rPr>
        <w:t xml:space="preserve"> công trình, dự án với tổng diện tích </w:t>
      </w:r>
      <w:r w:rsidRPr="00A74D2D">
        <w:rPr>
          <w:rFonts w:ascii="Times New Roman" w:hAnsi="Times New Roman" w:cs="Times New Roman"/>
          <w:sz w:val="28"/>
          <w:szCs w:val="28"/>
          <w:lang w:val="nl-NL"/>
        </w:rPr>
        <w:t>258,75</w:t>
      </w:r>
      <w:r w:rsidRPr="00A74D2D">
        <w:rPr>
          <w:rFonts w:ascii="Times New Roman" w:hAnsi="Times New Roman" w:cs="Times New Roman"/>
          <w:sz w:val="28"/>
          <w:szCs w:val="28"/>
          <w:lang w:val="nl-NL"/>
        </w:rPr>
        <w:t>ha;</w:t>
      </w:r>
    </w:p>
    <w:p w:rsidR="006C5AE5" w:rsidRPr="00A74D2D" w:rsidRDefault="006C5AE5" w:rsidP="006C5AE5">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xml:space="preserve">- </w:t>
      </w:r>
      <w:r w:rsidRPr="00A74D2D">
        <w:rPr>
          <w:rFonts w:ascii="Times New Roman" w:hAnsi="Times New Roman" w:cs="Times New Roman"/>
          <w:sz w:val="28"/>
          <w:szCs w:val="28"/>
          <w:lang w:val="nl-NL"/>
        </w:rPr>
        <w:t xml:space="preserve">Đất thủy lợi có </w:t>
      </w:r>
      <w:r w:rsidRPr="00A74D2D">
        <w:rPr>
          <w:rFonts w:ascii="Times New Roman" w:hAnsi="Times New Roman" w:cs="Times New Roman"/>
          <w:sz w:val="28"/>
          <w:szCs w:val="28"/>
          <w:lang w:val="nl-NL"/>
        </w:rPr>
        <w:t>68</w:t>
      </w:r>
      <w:r w:rsidRPr="00A74D2D">
        <w:rPr>
          <w:rFonts w:ascii="Times New Roman" w:hAnsi="Times New Roman" w:cs="Times New Roman"/>
          <w:sz w:val="28"/>
          <w:szCs w:val="28"/>
          <w:lang w:val="nl-NL"/>
        </w:rPr>
        <w:t xml:space="preserve"> công trình, dự án với tổng diệ</w:t>
      </w:r>
      <w:r w:rsidRPr="00A74D2D">
        <w:rPr>
          <w:rFonts w:ascii="Times New Roman" w:hAnsi="Times New Roman" w:cs="Times New Roman"/>
          <w:sz w:val="28"/>
          <w:szCs w:val="28"/>
          <w:lang w:val="nl-NL"/>
        </w:rPr>
        <w:t>n tích 594,37</w:t>
      </w:r>
      <w:r w:rsidRPr="00A74D2D">
        <w:rPr>
          <w:rFonts w:ascii="Times New Roman" w:hAnsi="Times New Roman" w:cs="Times New Roman"/>
          <w:sz w:val="28"/>
          <w:szCs w:val="28"/>
          <w:lang w:val="nl-NL"/>
        </w:rPr>
        <w:t xml:space="preserve"> ha;</w:t>
      </w:r>
    </w:p>
    <w:p w:rsidR="006C5AE5" w:rsidRPr="00A74D2D" w:rsidRDefault="006C5AE5" w:rsidP="0031475C">
      <w:pPr>
        <w:spacing w:line="360" w:lineRule="atLeast"/>
        <w:ind w:firstLine="709"/>
        <w:jc w:val="both"/>
        <w:rPr>
          <w:rFonts w:ascii="Times New Roman" w:hAnsi="Times New Roman" w:cs="Times New Roman"/>
          <w:spacing w:val="-4"/>
          <w:sz w:val="28"/>
          <w:szCs w:val="28"/>
          <w:lang w:val="de-DE"/>
        </w:rPr>
      </w:pPr>
      <w:r w:rsidRPr="00A74D2D">
        <w:rPr>
          <w:rFonts w:ascii="Times New Roman" w:hAnsi="Times New Roman" w:cs="Times New Roman"/>
          <w:spacing w:val="-4"/>
          <w:sz w:val="28"/>
          <w:szCs w:val="28"/>
          <w:lang w:val="de-DE"/>
        </w:rPr>
        <w:t>- Đất xây dựng cơ sở văn hóa có 01 công trình, dự án với tổng diện tích 0,05ha;</w:t>
      </w:r>
    </w:p>
    <w:p w:rsidR="0031475C" w:rsidRPr="00A74D2D" w:rsidRDefault="006C5AE5" w:rsidP="0031475C">
      <w:pPr>
        <w:spacing w:line="360" w:lineRule="atLeast"/>
        <w:ind w:firstLine="709"/>
        <w:jc w:val="both"/>
        <w:rPr>
          <w:rFonts w:ascii="Times New Roman" w:hAnsi="Times New Roman" w:cs="Times New Roman"/>
          <w:sz w:val="28"/>
          <w:szCs w:val="28"/>
          <w:lang w:val="de-DE"/>
        </w:rPr>
      </w:pPr>
      <w:r w:rsidRPr="00A74D2D">
        <w:rPr>
          <w:rFonts w:ascii="Times New Roman" w:hAnsi="Times New Roman" w:cs="Times New Roman"/>
          <w:sz w:val="28"/>
          <w:szCs w:val="28"/>
          <w:lang w:val="nl-NL"/>
        </w:rPr>
        <w:t xml:space="preserve">- </w:t>
      </w:r>
      <w:r w:rsidR="0031475C" w:rsidRPr="00A74D2D">
        <w:rPr>
          <w:rFonts w:ascii="Times New Roman" w:hAnsi="Times New Roman" w:cs="Times New Roman"/>
          <w:sz w:val="28"/>
          <w:szCs w:val="28"/>
          <w:lang w:val="nl-NL"/>
        </w:rPr>
        <w:t xml:space="preserve">Đất </w:t>
      </w:r>
      <w:r w:rsidRPr="00A74D2D">
        <w:rPr>
          <w:rFonts w:ascii="Times New Roman" w:hAnsi="Times New Roman" w:cs="Times New Roman"/>
          <w:sz w:val="28"/>
          <w:szCs w:val="28"/>
          <w:lang w:val="nl-NL"/>
        </w:rPr>
        <w:t xml:space="preserve">cơ sở </w:t>
      </w:r>
      <w:r w:rsidR="0031475C" w:rsidRPr="00A74D2D">
        <w:rPr>
          <w:rFonts w:ascii="Times New Roman" w:hAnsi="Times New Roman" w:cs="Times New Roman"/>
          <w:sz w:val="28"/>
          <w:szCs w:val="28"/>
          <w:lang w:val="nl-NL"/>
        </w:rPr>
        <w:t xml:space="preserve">y tế có 03 công trình, dự án với diện tích </w:t>
      </w:r>
      <w:r w:rsidRPr="00A74D2D">
        <w:rPr>
          <w:rFonts w:ascii="Times New Roman" w:hAnsi="Times New Roman" w:cs="Times New Roman"/>
          <w:sz w:val="28"/>
          <w:szCs w:val="28"/>
          <w:lang w:val="nl-NL"/>
        </w:rPr>
        <w:t>0,46</w:t>
      </w:r>
      <w:r w:rsidR="0031475C" w:rsidRPr="00A74D2D">
        <w:rPr>
          <w:rFonts w:ascii="Times New Roman" w:hAnsi="Times New Roman" w:cs="Times New Roman"/>
          <w:sz w:val="28"/>
          <w:szCs w:val="28"/>
          <w:lang w:val="nl-NL"/>
        </w:rPr>
        <w:t>ha;</w:t>
      </w:r>
    </w:p>
    <w:p w:rsidR="0031475C" w:rsidRPr="00A74D2D" w:rsidRDefault="00921D22" w:rsidP="0031475C">
      <w:pPr>
        <w:spacing w:line="360" w:lineRule="atLeast"/>
        <w:ind w:firstLine="709"/>
        <w:jc w:val="both"/>
        <w:rPr>
          <w:rFonts w:ascii="Times New Roman" w:hAnsi="Times New Roman" w:cs="Times New Roman"/>
          <w:sz w:val="28"/>
          <w:szCs w:val="28"/>
          <w:lang w:val="de-DE"/>
        </w:rPr>
      </w:pPr>
      <w:r w:rsidRPr="00A74D2D">
        <w:rPr>
          <w:rFonts w:ascii="Times New Roman" w:hAnsi="Times New Roman" w:cs="Times New Roman"/>
          <w:sz w:val="28"/>
          <w:szCs w:val="28"/>
          <w:lang w:val="nl-NL"/>
        </w:rPr>
        <w:t xml:space="preserve">- </w:t>
      </w:r>
      <w:r w:rsidR="0031475C" w:rsidRPr="00A74D2D">
        <w:rPr>
          <w:rFonts w:ascii="Times New Roman" w:hAnsi="Times New Roman" w:cs="Times New Roman"/>
          <w:sz w:val="28"/>
          <w:szCs w:val="28"/>
          <w:lang w:val="nl-NL"/>
        </w:rPr>
        <w:t xml:space="preserve">Đất xây dựng cơ sở giáo dục và đào tạo có 11 công trình, dự án với tổng diện tích </w:t>
      </w:r>
      <w:r w:rsidR="006C5AE5" w:rsidRPr="00A74D2D">
        <w:rPr>
          <w:rFonts w:ascii="Times New Roman" w:hAnsi="Times New Roman" w:cs="Times New Roman"/>
          <w:sz w:val="28"/>
          <w:szCs w:val="28"/>
          <w:lang w:val="nl-NL"/>
        </w:rPr>
        <w:t>2,88</w:t>
      </w:r>
      <w:r w:rsidR="0031475C" w:rsidRPr="00A74D2D">
        <w:rPr>
          <w:rFonts w:ascii="Times New Roman" w:hAnsi="Times New Roman" w:cs="Times New Roman"/>
          <w:sz w:val="28"/>
          <w:szCs w:val="28"/>
          <w:lang w:val="nl-NL"/>
        </w:rPr>
        <w:t>ha;</w:t>
      </w:r>
    </w:p>
    <w:p w:rsidR="0031475C" w:rsidRPr="00A74D2D" w:rsidRDefault="00921D22" w:rsidP="0031475C">
      <w:pPr>
        <w:spacing w:line="360" w:lineRule="atLeast"/>
        <w:ind w:firstLine="709"/>
        <w:jc w:val="both"/>
        <w:rPr>
          <w:rFonts w:ascii="Times New Roman" w:hAnsi="Times New Roman" w:cs="Times New Roman"/>
          <w:sz w:val="28"/>
          <w:szCs w:val="28"/>
          <w:lang w:val="de-DE"/>
        </w:rPr>
      </w:pPr>
      <w:r w:rsidRPr="00A74D2D">
        <w:rPr>
          <w:rFonts w:ascii="Times New Roman" w:hAnsi="Times New Roman" w:cs="Times New Roman"/>
          <w:sz w:val="28"/>
          <w:szCs w:val="28"/>
          <w:lang w:val="nl-NL"/>
        </w:rPr>
        <w:lastRenderedPageBreak/>
        <w:t xml:space="preserve">- </w:t>
      </w:r>
      <w:r w:rsidR="0031475C" w:rsidRPr="00A74D2D">
        <w:rPr>
          <w:rFonts w:ascii="Times New Roman" w:hAnsi="Times New Roman" w:cs="Times New Roman"/>
          <w:sz w:val="28"/>
          <w:szCs w:val="28"/>
          <w:lang w:val="nl-NL"/>
        </w:rPr>
        <w:t xml:space="preserve">Đất </w:t>
      </w:r>
      <w:r w:rsidR="00711FB8" w:rsidRPr="00A74D2D">
        <w:rPr>
          <w:rFonts w:ascii="Times New Roman" w:hAnsi="Times New Roman" w:cs="Times New Roman"/>
          <w:sz w:val="28"/>
          <w:szCs w:val="28"/>
          <w:lang w:val="nl-NL"/>
        </w:rPr>
        <w:t xml:space="preserve">cơ sở </w:t>
      </w:r>
      <w:r w:rsidR="0031475C" w:rsidRPr="00A74D2D">
        <w:rPr>
          <w:rFonts w:ascii="Times New Roman" w:hAnsi="Times New Roman" w:cs="Times New Roman"/>
          <w:sz w:val="28"/>
          <w:szCs w:val="28"/>
          <w:lang w:val="nl-NL"/>
        </w:rPr>
        <w:t>thể dục thể</w:t>
      </w:r>
      <w:r w:rsidR="00711FB8" w:rsidRPr="00A74D2D">
        <w:rPr>
          <w:rFonts w:ascii="Times New Roman" w:hAnsi="Times New Roman" w:cs="Times New Roman"/>
          <w:sz w:val="28"/>
          <w:szCs w:val="28"/>
          <w:lang w:val="nl-NL"/>
        </w:rPr>
        <w:t xml:space="preserve"> thao có </w:t>
      </w:r>
      <w:r w:rsidR="0031475C" w:rsidRPr="00A74D2D">
        <w:rPr>
          <w:rFonts w:ascii="Times New Roman" w:hAnsi="Times New Roman" w:cs="Times New Roman"/>
          <w:sz w:val="28"/>
          <w:szCs w:val="28"/>
          <w:lang w:val="nl-NL"/>
        </w:rPr>
        <w:t>1</w:t>
      </w:r>
      <w:r w:rsidR="00711FB8" w:rsidRPr="00A74D2D">
        <w:rPr>
          <w:rFonts w:ascii="Times New Roman" w:hAnsi="Times New Roman" w:cs="Times New Roman"/>
          <w:sz w:val="28"/>
          <w:szCs w:val="28"/>
          <w:lang w:val="nl-NL"/>
        </w:rPr>
        <w:t>8</w:t>
      </w:r>
      <w:r w:rsidR="0031475C" w:rsidRPr="00A74D2D">
        <w:rPr>
          <w:rFonts w:ascii="Times New Roman" w:hAnsi="Times New Roman" w:cs="Times New Roman"/>
          <w:sz w:val="28"/>
          <w:szCs w:val="28"/>
          <w:lang w:val="nl-NL"/>
        </w:rPr>
        <w:t xml:space="preserve"> công trình, dự án với tổng diệ</w:t>
      </w:r>
      <w:r w:rsidR="00711FB8" w:rsidRPr="00A74D2D">
        <w:rPr>
          <w:rFonts w:ascii="Times New Roman" w:hAnsi="Times New Roman" w:cs="Times New Roman"/>
          <w:sz w:val="28"/>
          <w:szCs w:val="28"/>
          <w:lang w:val="nl-NL"/>
        </w:rPr>
        <w:t>n tích 7,96</w:t>
      </w:r>
      <w:r w:rsidR="0031475C" w:rsidRPr="00A74D2D">
        <w:rPr>
          <w:rFonts w:ascii="Times New Roman" w:hAnsi="Times New Roman" w:cs="Times New Roman"/>
          <w:sz w:val="28"/>
          <w:szCs w:val="28"/>
          <w:lang w:val="nl-NL"/>
        </w:rPr>
        <w:t>ha;</w:t>
      </w:r>
    </w:p>
    <w:p w:rsidR="0031475C" w:rsidRPr="00A74D2D" w:rsidRDefault="00921D22"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w:t>
      </w:r>
      <w:r w:rsidR="0031475C" w:rsidRPr="00A74D2D">
        <w:rPr>
          <w:rFonts w:ascii="Times New Roman" w:hAnsi="Times New Roman" w:cs="Times New Roman"/>
          <w:sz w:val="28"/>
          <w:szCs w:val="28"/>
          <w:lang w:val="nl-NL"/>
        </w:rPr>
        <w:t xml:space="preserve"> Đất </w:t>
      </w:r>
      <w:r w:rsidR="00D41E59" w:rsidRPr="00A74D2D">
        <w:rPr>
          <w:rFonts w:ascii="Times New Roman" w:hAnsi="Times New Roman" w:cs="Times New Roman"/>
          <w:sz w:val="28"/>
          <w:szCs w:val="28"/>
          <w:lang w:val="nl-NL"/>
        </w:rPr>
        <w:t xml:space="preserve">công trình </w:t>
      </w:r>
      <w:r w:rsidR="0031475C" w:rsidRPr="00A74D2D">
        <w:rPr>
          <w:rFonts w:ascii="Times New Roman" w:hAnsi="Times New Roman" w:cs="Times New Roman"/>
          <w:sz w:val="28"/>
          <w:szCs w:val="28"/>
          <w:lang w:val="nl-NL"/>
        </w:rPr>
        <w:t xml:space="preserve">năng lượng có </w:t>
      </w:r>
      <w:r w:rsidR="00D41E59" w:rsidRPr="00A74D2D">
        <w:rPr>
          <w:rFonts w:ascii="Times New Roman" w:hAnsi="Times New Roman" w:cs="Times New Roman"/>
          <w:sz w:val="28"/>
          <w:szCs w:val="28"/>
          <w:lang w:val="nl-NL"/>
        </w:rPr>
        <w:t>08</w:t>
      </w:r>
      <w:r w:rsidR="0031475C" w:rsidRPr="00A74D2D">
        <w:rPr>
          <w:rFonts w:ascii="Times New Roman" w:hAnsi="Times New Roman" w:cs="Times New Roman"/>
          <w:sz w:val="28"/>
          <w:szCs w:val="28"/>
          <w:lang w:val="nl-NL"/>
        </w:rPr>
        <w:t xml:space="preserve"> công trình, dự án với diệ</w:t>
      </w:r>
      <w:r w:rsidR="00D41E59" w:rsidRPr="00A74D2D">
        <w:rPr>
          <w:rFonts w:ascii="Times New Roman" w:hAnsi="Times New Roman" w:cs="Times New Roman"/>
          <w:sz w:val="28"/>
          <w:szCs w:val="28"/>
          <w:lang w:val="nl-NL"/>
        </w:rPr>
        <w:t>n tích 19,47</w:t>
      </w:r>
      <w:r w:rsidR="0031475C" w:rsidRPr="00A74D2D">
        <w:rPr>
          <w:rFonts w:ascii="Times New Roman" w:hAnsi="Times New Roman" w:cs="Times New Roman"/>
          <w:sz w:val="28"/>
          <w:szCs w:val="28"/>
          <w:lang w:val="nl-NL"/>
        </w:rPr>
        <w:t>ha;</w:t>
      </w:r>
    </w:p>
    <w:p w:rsidR="00D41E59" w:rsidRPr="00A74D2D" w:rsidRDefault="00D41E59"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công trình bưu chính, viễn thông có 03 công trình, dự án với tổng diện tích 3,39ha;</w:t>
      </w:r>
    </w:p>
    <w:p w:rsidR="00D41E59" w:rsidRPr="00A74D2D" w:rsidRDefault="00D41E59"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có di tích lịch sử - văn hóa có 06 công trình, dự án với tổng diện tích 25,77ha;</w:t>
      </w:r>
    </w:p>
    <w:p w:rsidR="0031475C" w:rsidRPr="00A74D2D" w:rsidRDefault="0031475C"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bãi thải, xử lý chất thải</w:t>
      </w:r>
      <w:r w:rsidR="00D41E59" w:rsidRPr="00A74D2D">
        <w:rPr>
          <w:rFonts w:ascii="Times New Roman" w:hAnsi="Times New Roman" w:cs="Times New Roman"/>
          <w:sz w:val="28"/>
          <w:szCs w:val="28"/>
          <w:lang w:val="nl-NL"/>
        </w:rPr>
        <w:t xml:space="preserve"> có 1</w:t>
      </w:r>
      <w:r w:rsidRPr="00A74D2D">
        <w:rPr>
          <w:rFonts w:ascii="Times New Roman" w:hAnsi="Times New Roman" w:cs="Times New Roman"/>
          <w:sz w:val="28"/>
          <w:szCs w:val="28"/>
          <w:lang w:val="nl-NL"/>
        </w:rPr>
        <w:t xml:space="preserve">2 công trình, dự án với tổng diện tích </w:t>
      </w:r>
      <w:r w:rsidR="00D41E59" w:rsidRPr="00A74D2D">
        <w:rPr>
          <w:rFonts w:ascii="Times New Roman" w:hAnsi="Times New Roman" w:cs="Times New Roman"/>
          <w:sz w:val="28"/>
          <w:szCs w:val="28"/>
          <w:lang w:val="nl-NL"/>
        </w:rPr>
        <w:t>12,08</w:t>
      </w:r>
      <w:r w:rsidRPr="00A74D2D">
        <w:rPr>
          <w:rFonts w:ascii="Times New Roman" w:hAnsi="Times New Roman" w:cs="Times New Roman"/>
          <w:sz w:val="28"/>
          <w:szCs w:val="28"/>
          <w:lang w:val="nl-NL"/>
        </w:rPr>
        <w:t>ha;</w:t>
      </w:r>
    </w:p>
    <w:p w:rsidR="00D41E59" w:rsidRPr="00A74D2D" w:rsidRDefault="00B729D3"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xml:space="preserve">- </w:t>
      </w:r>
      <w:r w:rsidR="00D41E59" w:rsidRPr="00A74D2D">
        <w:rPr>
          <w:rFonts w:ascii="Times New Roman" w:hAnsi="Times New Roman" w:cs="Times New Roman"/>
          <w:sz w:val="28"/>
          <w:szCs w:val="28"/>
          <w:lang w:val="nl-NL"/>
        </w:rPr>
        <w:t xml:space="preserve">Đất cơ sở tôn giáo có 06 công trình, </w:t>
      </w:r>
      <w:r w:rsidRPr="00A74D2D">
        <w:rPr>
          <w:rFonts w:ascii="Times New Roman" w:hAnsi="Times New Roman" w:cs="Times New Roman"/>
          <w:sz w:val="28"/>
          <w:szCs w:val="28"/>
          <w:lang w:val="nl-NL"/>
        </w:rPr>
        <w:t>dự án với tổng diện tích 14,13ha;</w:t>
      </w:r>
    </w:p>
    <w:p w:rsidR="00B729D3" w:rsidRPr="00A74D2D" w:rsidRDefault="00B729D3"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làm nghĩa trang, nhà tang lễ, nhà hỏa táng có 11 công trình, dự án với tổng diện tích 74,35ha;</w:t>
      </w:r>
    </w:p>
    <w:p w:rsidR="00713F0A" w:rsidRPr="00A74D2D" w:rsidRDefault="00713F0A"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xây dựng cơ sở dịch vụ xã hội có 01 công trình, dự án với tổng diện tích 0,09ha;</w:t>
      </w:r>
    </w:p>
    <w:p w:rsidR="00713F0A" w:rsidRPr="00A74D2D" w:rsidRDefault="00713F0A"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chợ có 05 công trình, dự án với tổng diện tích 0,72ha;</w:t>
      </w:r>
    </w:p>
    <w:p w:rsidR="00713F0A" w:rsidRPr="00A74D2D" w:rsidRDefault="00713F0A" w:rsidP="00713F0A">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sinh hoạt cộng đồng có </w:t>
      </w:r>
      <w:r w:rsidRPr="00A74D2D">
        <w:rPr>
          <w:rFonts w:ascii="Times New Roman" w:hAnsi="Times New Roman" w:cs="Times New Roman"/>
          <w:sz w:val="28"/>
          <w:szCs w:val="28"/>
          <w:lang w:val="de-DE"/>
        </w:rPr>
        <w:t>34</w:t>
      </w:r>
      <w:r w:rsidRPr="00A74D2D">
        <w:rPr>
          <w:rFonts w:ascii="Times New Roman" w:hAnsi="Times New Roman" w:cs="Times New Roman"/>
          <w:sz w:val="28"/>
          <w:szCs w:val="28"/>
          <w:lang w:val="de-DE"/>
        </w:rPr>
        <w:t xml:space="preserve"> công trình, dự án với tổng diện tích </w:t>
      </w:r>
      <w:r w:rsidRPr="00A74D2D">
        <w:rPr>
          <w:rFonts w:ascii="Times New Roman" w:hAnsi="Times New Roman" w:cs="Times New Roman"/>
          <w:sz w:val="28"/>
          <w:szCs w:val="28"/>
          <w:lang w:val="de-DE"/>
        </w:rPr>
        <w:t>9,02</w:t>
      </w:r>
      <w:r w:rsidRPr="00A74D2D">
        <w:rPr>
          <w:rFonts w:ascii="Times New Roman" w:hAnsi="Times New Roman" w:cs="Times New Roman"/>
          <w:sz w:val="28"/>
          <w:szCs w:val="28"/>
          <w:lang w:val="de-DE"/>
        </w:rPr>
        <w:t>ha;</w:t>
      </w:r>
    </w:p>
    <w:p w:rsidR="00713F0A" w:rsidRPr="00A74D2D" w:rsidRDefault="00803228" w:rsidP="0031475C">
      <w:pPr>
        <w:keepNext/>
        <w:widowControl w:val="0"/>
        <w:spacing w:before="60" w:after="60" w:line="360" w:lineRule="atLeast"/>
        <w:ind w:firstLine="720"/>
        <w:jc w:val="both"/>
        <w:rPr>
          <w:rFonts w:ascii="Times New Roman" w:hAnsi="Times New Roman" w:cs="Times New Roman"/>
          <w:sz w:val="28"/>
          <w:szCs w:val="28"/>
          <w:lang w:val="nl-NL"/>
        </w:rPr>
      </w:pPr>
      <w:r w:rsidRPr="00A74D2D">
        <w:rPr>
          <w:rFonts w:ascii="Times New Roman" w:hAnsi="Times New Roman" w:cs="Times New Roman"/>
          <w:sz w:val="28"/>
          <w:szCs w:val="28"/>
          <w:lang w:val="nl-NL"/>
        </w:rPr>
        <w:t>- Đất khu vui chơi, giải trí công cộng có 14 công trình, dự án với tổng diện tích 19,06ha;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ở nông thôn có </w:t>
      </w:r>
      <w:r w:rsidR="00803228" w:rsidRPr="00A74D2D">
        <w:rPr>
          <w:rFonts w:ascii="Times New Roman" w:hAnsi="Times New Roman" w:cs="Times New Roman"/>
          <w:sz w:val="28"/>
          <w:szCs w:val="28"/>
          <w:lang w:val="de-DE"/>
        </w:rPr>
        <w:t>146</w:t>
      </w:r>
      <w:r w:rsidRPr="00A74D2D">
        <w:rPr>
          <w:rFonts w:ascii="Times New Roman" w:hAnsi="Times New Roman" w:cs="Times New Roman"/>
          <w:sz w:val="28"/>
          <w:szCs w:val="28"/>
          <w:lang w:val="de-DE"/>
        </w:rPr>
        <w:t xml:space="preserve"> công trình, dự án với tổng diện tích </w:t>
      </w:r>
      <w:r w:rsidR="00803228" w:rsidRPr="00A74D2D">
        <w:rPr>
          <w:rFonts w:ascii="Times New Roman" w:hAnsi="Times New Roman" w:cs="Times New Roman"/>
          <w:sz w:val="28"/>
          <w:szCs w:val="28"/>
          <w:lang w:val="de-DE"/>
        </w:rPr>
        <w:t>431,16</w:t>
      </w:r>
      <w:r w:rsidRPr="00A74D2D">
        <w:rPr>
          <w:rFonts w:ascii="Times New Roman" w:hAnsi="Times New Roman" w:cs="Times New Roman"/>
          <w:sz w:val="28"/>
          <w:szCs w:val="28"/>
          <w:lang w:val="de-DE"/>
        </w:rPr>
        <w:t>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Đất ở đô thị</w:t>
      </w:r>
      <w:r w:rsidR="00803228" w:rsidRPr="00A74D2D">
        <w:rPr>
          <w:rFonts w:ascii="Times New Roman" w:hAnsi="Times New Roman" w:cs="Times New Roman"/>
          <w:sz w:val="28"/>
          <w:szCs w:val="28"/>
          <w:lang w:val="de-DE"/>
        </w:rPr>
        <w:t xml:space="preserve"> có 08</w:t>
      </w:r>
      <w:r w:rsidRPr="00A74D2D">
        <w:rPr>
          <w:rFonts w:ascii="Times New Roman" w:hAnsi="Times New Roman" w:cs="Times New Roman"/>
          <w:sz w:val="28"/>
          <w:szCs w:val="28"/>
          <w:lang w:val="de-DE"/>
        </w:rPr>
        <w:t xml:space="preserve"> công trình, dự án với tổng diện tích </w:t>
      </w:r>
      <w:r w:rsidR="00803228" w:rsidRPr="00A74D2D">
        <w:rPr>
          <w:rFonts w:ascii="Times New Roman" w:hAnsi="Times New Roman" w:cs="Times New Roman"/>
          <w:sz w:val="28"/>
          <w:szCs w:val="28"/>
          <w:lang w:val="de-DE"/>
        </w:rPr>
        <w:t>34,14</w:t>
      </w:r>
      <w:r w:rsidRPr="00A74D2D">
        <w:rPr>
          <w:rFonts w:ascii="Times New Roman" w:hAnsi="Times New Roman" w:cs="Times New Roman"/>
          <w:sz w:val="28"/>
          <w:szCs w:val="28"/>
          <w:lang w:val="de-DE"/>
        </w:rPr>
        <w:t>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xây dựng trụ sở cơ quan có </w:t>
      </w:r>
      <w:r w:rsidR="00803228" w:rsidRPr="00A74D2D">
        <w:rPr>
          <w:rFonts w:ascii="Times New Roman" w:hAnsi="Times New Roman" w:cs="Times New Roman"/>
          <w:sz w:val="28"/>
          <w:szCs w:val="28"/>
          <w:lang w:val="de-DE"/>
        </w:rPr>
        <w:t>08</w:t>
      </w:r>
      <w:r w:rsidRPr="00A74D2D">
        <w:rPr>
          <w:rFonts w:ascii="Times New Roman" w:hAnsi="Times New Roman" w:cs="Times New Roman"/>
          <w:sz w:val="28"/>
          <w:szCs w:val="28"/>
          <w:lang w:val="de-DE"/>
        </w:rPr>
        <w:t xml:space="preserve"> công trình, dự án với tổng diệ</w:t>
      </w:r>
      <w:r w:rsidR="00803228" w:rsidRPr="00A74D2D">
        <w:rPr>
          <w:rFonts w:ascii="Times New Roman" w:hAnsi="Times New Roman" w:cs="Times New Roman"/>
          <w:sz w:val="28"/>
          <w:szCs w:val="28"/>
          <w:lang w:val="de-DE"/>
        </w:rPr>
        <w:t>n tích 1,6</w:t>
      </w:r>
      <w:r w:rsidRPr="00A74D2D">
        <w:rPr>
          <w:rFonts w:ascii="Times New Roman" w:hAnsi="Times New Roman" w:cs="Times New Roman"/>
          <w:sz w:val="28"/>
          <w:szCs w:val="28"/>
          <w:lang w:val="de-DE"/>
        </w:rPr>
        <w:t>ha;</w:t>
      </w:r>
    </w:p>
    <w:p w:rsidR="0031475C" w:rsidRPr="00A74D2D" w:rsidRDefault="0031475C" w:rsidP="0031475C">
      <w:pPr>
        <w:spacing w:line="360" w:lineRule="atLeast"/>
        <w:ind w:firstLine="720"/>
        <w:jc w:val="both"/>
        <w:rPr>
          <w:rFonts w:ascii="Times New Roman" w:hAnsi="Times New Roman" w:cs="Times New Roman"/>
          <w:sz w:val="28"/>
          <w:szCs w:val="28"/>
          <w:lang w:val="de-DE"/>
        </w:rPr>
      </w:pPr>
      <w:r w:rsidRPr="00A74D2D">
        <w:rPr>
          <w:rFonts w:ascii="Times New Roman" w:hAnsi="Times New Roman" w:cs="Times New Roman"/>
          <w:sz w:val="28"/>
          <w:szCs w:val="28"/>
          <w:lang w:val="de-DE"/>
        </w:rPr>
        <w:t xml:space="preserve">- Đất tôn giáo tín ngưỡng có </w:t>
      </w:r>
      <w:r w:rsidR="008D6C6F" w:rsidRPr="00A74D2D">
        <w:rPr>
          <w:rFonts w:ascii="Times New Roman" w:hAnsi="Times New Roman" w:cs="Times New Roman"/>
          <w:sz w:val="28"/>
          <w:szCs w:val="28"/>
          <w:lang w:val="de-DE"/>
        </w:rPr>
        <w:t>09</w:t>
      </w:r>
      <w:r w:rsidRPr="00A74D2D">
        <w:rPr>
          <w:rFonts w:ascii="Times New Roman" w:hAnsi="Times New Roman" w:cs="Times New Roman"/>
          <w:sz w:val="28"/>
          <w:szCs w:val="28"/>
          <w:lang w:val="de-DE"/>
        </w:rPr>
        <w:t xml:space="preserve"> công trình, dự án với tổng diện tích </w:t>
      </w:r>
      <w:r w:rsidR="008D6C6F" w:rsidRPr="00A74D2D">
        <w:rPr>
          <w:rFonts w:ascii="Times New Roman" w:hAnsi="Times New Roman" w:cs="Times New Roman"/>
          <w:sz w:val="28"/>
          <w:szCs w:val="28"/>
          <w:lang w:val="de-DE"/>
        </w:rPr>
        <w:t>6,21</w:t>
      </w:r>
      <w:r w:rsidRPr="00A74D2D">
        <w:rPr>
          <w:rFonts w:ascii="Times New Roman" w:hAnsi="Times New Roman" w:cs="Times New Roman"/>
          <w:sz w:val="28"/>
          <w:szCs w:val="28"/>
          <w:lang w:val="de-DE"/>
        </w:rPr>
        <w:t>ha;</w:t>
      </w:r>
    </w:p>
    <w:tbl>
      <w:tblPr>
        <w:tblW w:w="10200" w:type="dxa"/>
        <w:tblInd w:w="93" w:type="dxa"/>
        <w:tblLook w:val="04A0" w:firstRow="1" w:lastRow="0" w:firstColumn="1" w:lastColumn="0" w:noHBand="0" w:noVBand="1"/>
      </w:tblPr>
      <w:tblGrid>
        <w:gridCol w:w="940"/>
        <w:gridCol w:w="3817"/>
        <w:gridCol w:w="860"/>
        <w:gridCol w:w="1100"/>
        <w:gridCol w:w="821"/>
        <w:gridCol w:w="821"/>
        <w:gridCol w:w="821"/>
        <w:gridCol w:w="1020"/>
      </w:tblGrid>
      <w:tr w:rsidR="00A74D2D" w:rsidRPr="0028637E" w:rsidTr="0028637E">
        <w:trPr>
          <w:trHeight w:val="315"/>
          <w:tblHeader/>
        </w:trPr>
        <w:tc>
          <w:tcPr>
            <w:tcW w:w="9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STT</w:t>
            </w:r>
          </w:p>
        </w:tc>
        <w:tc>
          <w:tcPr>
            <w:tcW w:w="3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Chỉ tiêu sử dụng đất</w:t>
            </w:r>
          </w:p>
        </w:tc>
        <w:tc>
          <w:tcPr>
            <w:tcW w:w="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Tổng số công trình, dự án</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Diện tích tăng thêm (ha)</w:t>
            </w:r>
          </w:p>
        </w:tc>
        <w:tc>
          <w:tcPr>
            <w:tcW w:w="3480" w:type="dxa"/>
            <w:gridSpan w:val="4"/>
            <w:tcBorders>
              <w:top w:val="single" w:sz="4" w:space="0" w:color="auto"/>
              <w:left w:val="nil"/>
              <w:bottom w:val="single" w:sz="4" w:space="0" w:color="auto"/>
              <w:right w:val="single" w:sz="4" w:space="0" w:color="000000"/>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Lấy từ các loại đất chính</w:t>
            </w:r>
          </w:p>
        </w:tc>
      </w:tr>
      <w:tr w:rsidR="00A74D2D" w:rsidRPr="0028637E" w:rsidTr="0028637E">
        <w:trPr>
          <w:trHeight w:val="945"/>
          <w:tblHeader/>
        </w:trPr>
        <w:tc>
          <w:tcPr>
            <w:tcW w:w="940" w:type="dxa"/>
            <w:vMerge/>
            <w:tcBorders>
              <w:top w:val="single" w:sz="4" w:space="0" w:color="auto"/>
              <w:left w:val="single" w:sz="4" w:space="0" w:color="auto"/>
              <w:bottom w:val="single" w:sz="4" w:space="0" w:color="auto"/>
              <w:right w:val="single" w:sz="4" w:space="0" w:color="auto"/>
            </w:tcBorders>
            <w:vAlign w:val="center"/>
            <w:hideMark/>
          </w:tcPr>
          <w:p w:rsidR="0028637E" w:rsidRPr="0028637E" w:rsidRDefault="0028637E" w:rsidP="0028637E">
            <w:pPr>
              <w:spacing w:after="0" w:line="240" w:lineRule="auto"/>
              <w:rPr>
                <w:rFonts w:ascii="Times New Roman" w:eastAsia="Times New Roman" w:hAnsi="Times New Roman" w:cs="Times New Roman"/>
                <w:b/>
                <w:bCs/>
              </w:rPr>
            </w:pPr>
          </w:p>
        </w:tc>
        <w:tc>
          <w:tcPr>
            <w:tcW w:w="3820" w:type="dxa"/>
            <w:vMerge/>
            <w:tcBorders>
              <w:top w:val="single" w:sz="4" w:space="0" w:color="auto"/>
              <w:left w:val="single" w:sz="4" w:space="0" w:color="auto"/>
              <w:bottom w:val="single" w:sz="4" w:space="0" w:color="auto"/>
              <w:right w:val="single" w:sz="4" w:space="0" w:color="auto"/>
            </w:tcBorders>
            <w:vAlign w:val="center"/>
            <w:hideMark/>
          </w:tcPr>
          <w:p w:rsidR="0028637E" w:rsidRPr="0028637E" w:rsidRDefault="0028637E" w:rsidP="0028637E">
            <w:pPr>
              <w:spacing w:after="0" w:line="240" w:lineRule="auto"/>
              <w:rPr>
                <w:rFonts w:ascii="Times New Roman" w:eastAsia="Times New Roman" w:hAnsi="Times New Roman" w:cs="Times New Roman"/>
                <w:b/>
                <w:bCs/>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28637E" w:rsidRPr="0028637E" w:rsidRDefault="0028637E" w:rsidP="0028637E">
            <w:pPr>
              <w:spacing w:after="0" w:line="240" w:lineRule="auto"/>
              <w:rPr>
                <w:rFonts w:ascii="Times New Roman" w:eastAsia="Times New Roman" w:hAnsi="Times New Roman" w:cs="Times New Roman"/>
                <w:b/>
                <w:bCs/>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8637E" w:rsidRPr="0028637E" w:rsidRDefault="0028637E" w:rsidP="0028637E">
            <w:pPr>
              <w:spacing w:after="0" w:line="240" w:lineRule="auto"/>
              <w:rPr>
                <w:rFonts w:ascii="Times New Roman" w:eastAsia="Times New Roman" w:hAnsi="Times New Roman" w:cs="Times New Roman"/>
                <w:b/>
                <w:bCs/>
              </w:rPr>
            </w:pP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LUA</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RPH</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RDD</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
                <w:bCs/>
              </w:rPr>
            </w:pPr>
            <w:r w:rsidRPr="0028637E">
              <w:rPr>
                <w:rFonts w:ascii="Times New Roman" w:eastAsia="Times New Roman" w:hAnsi="Times New Roman" w:cs="Times New Roman"/>
                <w:b/>
                <w:bCs/>
              </w:rPr>
              <w:t>Đất khác</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trồng cây hàng năm khác</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2</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6,58</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3,08</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3,50</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trồng cây lâu năm</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57</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2.315,50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23,93</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2.291,57</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III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nuôi trồng thủy sản</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2</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12,12</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12,12</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VI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nông nghiệp khác</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43</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1.062,34</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4,00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1.058,34</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V</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quốc phòng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41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3.588,61</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5,97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329,90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754,20</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2.498,54</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lastRenderedPageBreak/>
              <w:t>VI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an ninh</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21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3,42</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0,62</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2,80</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VII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cụm công nghiệp</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4</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156,07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120,00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36,07</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VIII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thương mại, dịch vụ</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31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665,31</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4,53</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500,00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160,78</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IX</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cơ sở sản xuất phi nông nghiệp</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14</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56,36</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56,36</w:t>
            </w:r>
          </w:p>
        </w:tc>
      </w:tr>
      <w:tr w:rsidR="00A74D2D" w:rsidRPr="0028637E" w:rsidTr="0028637E">
        <w:trPr>
          <w:trHeight w:val="57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sản xuất vật liệu xây dựng, làm đồ gốm</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29</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272,55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272,55</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giao thông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90</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258,75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16,15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28,80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213,80</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thủy lợi</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68</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594,37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11,97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582,40</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XIII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xây dựng cơ sở văn hóa</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0,05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0,05</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XIV</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xây dựng cơ sở y tế</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3</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0,46</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0,14</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0,32</w:t>
            </w:r>
          </w:p>
        </w:tc>
      </w:tr>
      <w:tr w:rsidR="00A74D2D" w:rsidRPr="0028637E" w:rsidTr="0028637E">
        <w:trPr>
          <w:trHeight w:val="57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XV</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xây dựng cơ sở giáo dục và đào tạo</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2,88</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0,47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2,41</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XVI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xây dựng cơ sở thể dục thể thao</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18</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7,96</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2,54</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5,42</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XVII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công trình năng lượng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8</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19,47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5,50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13,97</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XVIII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công trình bưu chính, viễn thông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3</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3,39</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0,54</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2,85</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XIX</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có di tích lịch sử - văn hóa</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6</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25,77</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3,00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22,77</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bãi thải, xử lý chất thải</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12</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12,08</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12,08</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cơ sở tôn giáo</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6</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14,13</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14,13</w:t>
            </w:r>
          </w:p>
        </w:tc>
      </w:tr>
      <w:tr w:rsidR="00A74D2D" w:rsidRPr="0028637E" w:rsidTr="0028637E">
        <w:trPr>
          <w:trHeight w:val="570"/>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làm nghĩa trang, nhà tang lễ, nhà hỏa táng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74,35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74,35</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XXIII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xây dựng cơ sở dịch vụ xã hội</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0,09</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0,09</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XXIV</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chợ</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5</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0,72</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0,25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0,47</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XXV</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sinh hoạt cộng đồng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34</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9,02</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1,09</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7,93</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XXVI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khu vui chơi, giải trí công cộng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14</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19,06</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0,55</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18,51</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XXVII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ở tại nông thôn</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146</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431,16</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67,76</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363,40</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XXVIII</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ở tại đô thị</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8</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34,14</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4,08</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30,06</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XXIX</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xây dựng trụ sở cơ quan</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8</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1,60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0,10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1,50</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XXX</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Đất tín ngưỡng</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9</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6,21</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0,03</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6,18</w:t>
            </w:r>
          </w:p>
        </w:tc>
      </w:tr>
      <w:tr w:rsidR="00A74D2D" w:rsidRPr="0028637E" w:rsidTr="0028637E">
        <w:trPr>
          <w:trHeight w:val="315"/>
        </w:trPr>
        <w:tc>
          <w:tcPr>
            <w:tcW w:w="940" w:type="dxa"/>
            <w:tcBorders>
              <w:top w:val="nil"/>
              <w:left w:val="single" w:sz="4" w:space="0" w:color="auto"/>
              <w:bottom w:val="single" w:sz="4" w:space="0" w:color="auto"/>
              <w:right w:val="single" w:sz="4" w:space="0" w:color="auto"/>
            </w:tcBorders>
            <w:shd w:val="clear" w:color="000000" w:fill="FFFFFF"/>
            <w:vAlign w:val="center"/>
            <w:hideMark/>
          </w:tcPr>
          <w:p w:rsidR="0028637E" w:rsidRPr="0028637E" w:rsidRDefault="0047188D" w:rsidP="0028637E">
            <w:pPr>
              <w:spacing w:after="0" w:line="240" w:lineRule="auto"/>
              <w:jc w:val="center"/>
              <w:rPr>
                <w:rFonts w:ascii="Times New Roman" w:eastAsia="Times New Roman" w:hAnsi="Times New Roman" w:cs="Times New Roman"/>
                <w:bCs/>
              </w:rPr>
            </w:pPr>
            <w:r w:rsidRPr="00A74D2D">
              <w:rPr>
                <w:rFonts w:ascii="Times New Roman" w:eastAsia="Times New Roman" w:hAnsi="Times New Roman" w:cs="Times New Roman"/>
                <w:bCs/>
              </w:rPr>
              <w:t>706</w:t>
            </w:r>
          </w:p>
        </w:tc>
        <w:tc>
          <w:tcPr>
            <w:tcW w:w="3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rPr>
                <w:rFonts w:ascii="Times New Roman" w:eastAsia="Times New Roman" w:hAnsi="Times New Roman" w:cs="Times New Roman"/>
                <w:bCs/>
              </w:rPr>
            </w:pPr>
            <w:r w:rsidRPr="0028637E">
              <w:rPr>
                <w:rFonts w:ascii="Times New Roman" w:eastAsia="Times New Roman" w:hAnsi="Times New Roman" w:cs="Times New Roman"/>
                <w:bCs/>
              </w:rPr>
              <w:t>Tổng (706 công trình)</w:t>
            </w:r>
          </w:p>
        </w:tc>
        <w:tc>
          <w:tcPr>
            <w:tcW w:w="86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center"/>
              <w:rPr>
                <w:rFonts w:ascii="Times New Roman" w:eastAsia="Times New Roman" w:hAnsi="Times New Roman" w:cs="Times New Roman"/>
                <w:bCs/>
              </w:rPr>
            </w:pPr>
            <w:r w:rsidRPr="0028637E">
              <w:rPr>
                <w:rFonts w:ascii="Times New Roman" w:eastAsia="Times New Roman" w:hAnsi="Times New Roman" w:cs="Times New Roman"/>
                <w:bCs/>
              </w:rPr>
              <w:t> </w:t>
            </w:r>
          </w:p>
        </w:tc>
        <w:tc>
          <w:tcPr>
            <w:tcW w:w="110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bookmarkStart w:id="0" w:name="_GoBack"/>
            <w:bookmarkEnd w:id="0"/>
            <w:r w:rsidRPr="0028637E">
              <w:rPr>
                <w:rFonts w:ascii="Times New Roman" w:eastAsia="Times New Roman" w:hAnsi="Times New Roman" w:cs="Times New Roman"/>
                <w:bCs/>
              </w:rPr>
              <w:t>9.654,52</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276,30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858,70</w:t>
            </w:r>
          </w:p>
        </w:tc>
        <w:tc>
          <w:tcPr>
            <w:tcW w:w="8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754,20</w:t>
            </w:r>
          </w:p>
        </w:tc>
        <w:tc>
          <w:tcPr>
            <w:tcW w:w="1020" w:type="dxa"/>
            <w:tcBorders>
              <w:top w:val="nil"/>
              <w:left w:val="nil"/>
              <w:bottom w:val="single" w:sz="4" w:space="0" w:color="auto"/>
              <w:right w:val="single" w:sz="4" w:space="0" w:color="auto"/>
            </w:tcBorders>
            <w:shd w:val="clear" w:color="000000" w:fill="FFFFFF"/>
            <w:vAlign w:val="center"/>
            <w:hideMark/>
          </w:tcPr>
          <w:p w:rsidR="0028637E" w:rsidRPr="0028637E" w:rsidRDefault="0028637E" w:rsidP="0028637E">
            <w:pPr>
              <w:spacing w:after="0" w:line="240" w:lineRule="auto"/>
              <w:jc w:val="right"/>
              <w:rPr>
                <w:rFonts w:ascii="Times New Roman" w:eastAsia="Times New Roman" w:hAnsi="Times New Roman" w:cs="Times New Roman"/>
                <w:bCs/>
              </w:rPr>
            </w:pPr>
            <w:r w:rsidRPr="0028637E">
              <w:rPr>
                <w:rFonts w:ascii="Times New Roman" w:eastAsia="Times New Roman" w:hAnsi="Times New Roman" w:cs="Times New Roman"/>
                <w:bCs/>
              </w:rPr>
              <w:t>7.765,32</w:t>
            </w:r>
          </w:p>
        </w:tc>
      </w:tr>
    </w:tbl>
    <w:p w:rsidR="0028637E" w:rsidRPr="008D6C6F" w:rsidRDefault="0028637E" w:rsidP="0031475C">
      <w:pPr>
        <w:spacing w:line="360" w:lineRule="atLeast"/>
        <w:ind w:firstLine="720"/>
        <w:jc w:val="both"/>
        <w:rPr>
          <w:rFonts w:ascii="Times New Roman" w:hAnsi="Times New Roman" w:cs="Times New Roman"/>
          <w:color w:val="FF0000"/>
          <w:sz w:val="28"/>
          <w:szCs w:val="28"/>
          <w:lang w:val="de-DE"/>
        </w:rPr>
      </w:pPr>
    </w:p>
    <w:p w:rsidR="0031475C" w:rsidRPr="0031475C" w:rsidRDefault="0031475C" w:rsidP="0031475C">
      <w:pPr>
        <w:jc w:val="both"/>
        <w:rPr>
          <w:rFonts w:ascii="Times New Roman" w:hAnsi="Times New Roman" w:cs="Times New Roman"/>
          <w:sz w:val="28"/>
          <w:szCs w:val="28"/>
        </w:rPr>
      </w:pPr>
    </w:p>
    <w:p w:rsidR="00B8372F" w:rsidRPr="00585271" w:rsidRDefault="00B8372F" w:rsidP="00B8372F">
      <w:pPr>
        <w:jc w:val="both"/>
        <w:rPr>
          <w:rFonts w:ascii="Times New Roman" w:hAnsi="Times New Roman" w:cs="Times New Roman"/>
          <w:sz w:val="28"/>
          <w:szCs w:val="28"/>
        </w:rPr>
      </w:pPr>
    </w:p>
    <w:sectPr w:rsidR="00B8372F" w:rsidRPr="0058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71"/>
    <w:rsid w:val="00201ED8"/>
    <w:rsid w:val="0028637E"/>
    <w:rsid w:val="0031475C"/>
    <w:rsid w:val="0037647D"/>
    <w:rsid w:val="0047188D"/>
    <w:rsid w:val="00486654"/>
    <w:rsid w:val="00585271"/>
    <w:rsid w:val="005D2D2E"/>
    <w:rsid w:val="00611C55"/>
    <w:rsid w:val="006C5AE5"/>
    <w:rsid w:val="006E5E60"/>
    <w:rsid w:val="00711FB8"/>
    <w:rsid w:val="00713F0A"/>
    <w:rsid w:val="007C3C98"/>
    <w:rsid w:val="00803228"/>
    <w:rsid w:val="008A5221"/>
    <w:rsid w:val="008D6C6F"/>
    <w:rsid w:val="008E758A"/>
    <w:rsid w:val="00921D22"/>
    <w:rsid w:val="00951E01"/>
    <w:rsid w:val="00A74D2D"/>
    <w:rsid w:val="00B729D3"/>
    <w:rsid w:val="00B8372F"/>
    <w:rsid w:val="00D41E59"/>
    <w:rsid w:val="00D760DB"/>
    <w:rsid w:val="00F0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5356">
      <w:bodyDiv w:val="1"/>
      <w:marLeft w:val="0"/>
      <w:marRight w:val="0"/>
      <w:marTop w:val="0"/>
      <w:marBottom w:val="0"/>
      <w:divBdr>
        <w:top w:val="none" w:sz="0" w:space="0" w:color="auto"/>
        <w:left w:val="none" w:sz="0" w:space="0" w:color="auto"/>
        <w:bottom w:val="none" w:sz="0" w:space="0" w:color="auto"/>
        <w:right w:val="none" w:sz="0" w:space="0" w:color="auto"/>
      </w:divBdr>
    </w:div>
    <w:div w:id="14434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HH</cp:lastModifiedBy>
  <cp:revision>23</cp:revision>
  <cp:lastPrinted>2021-10-14T03:03:00Z</cp:lastPrinted>
  <dcterms:created xsi:type="dcterms:W3CDTF">2021-10-14T01:59:00Z</dcterms:created>
  <dcterms:modified xsi:type="dcterms:W3CDTF">2021-10-14T03:19:00Z</dcterms:modified>
</cp:coreProperties>
</file>